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C7D" w:rsidRDefault="0055467E" w:rsidP="0055467E">
      <w:pPr>
        <w:pStyle w:val="Heading1"/>
        <w:spacing w:before="120"/>
        <w:rPr>
          <w:rFonts w:ascii="Times" w:hAnsi="Times" w:cs="Times"/>
          <w:i w:val="0"/>
          <w:iCs/>
          <w:color w:val="993300"/>
          <w:sz w:val="56"/>
          <w:szCs w:val="72"/>
          <w:lang w:val="en-GB"/>
        </w:rPr>
      </w:pPr>
      <w:r>
        <w:rPr>
          <w:noProof/>
        </w:rPr>
        <mc:AlternateContent>
          <mc:Choice Requires="wps">
            <w:drawing>
              <wp:anchor distT="0" distB="0" distL="114300" distR="114300" simplePos="0" relativeHeight="251659264" behindDoc="0" locked="0" layoutInCell="1" allowOverlap="1" wp14:anchorId="41C4C113" wp14:editId="342FBE5C">
                <wp:simplePos x="0" y="0"/>
                <wp:positionH relativeFrom="margin">
                  <wp:align>center</wp:align>
                </wp:positionH>
                <mc:AlternateContent>
                  <mc:Choice Requires="wp14">
                    <wp:positionV relativeFrom="topMargin">
                      <wp14:pctPosVOffset>30000</wp14:pctPosVOffset>
                    </wp:positionV>
                  </mc:Choice>
                  <mc:Fallback>
                    <wp:positionV relativeFrom="page">
                      <wp:posOffset>177800</wp:posOffset>
                    </wp:positionV>
                  </mc:Fallback>
                </mc:AlternateContent>
                <wp:extent cx="6912610" cy="1475105"/>
                <wp:effectExtent l="0" t="0" r="0" b="48895"/>
                <wp:wrapThrough wrapText="bothSides">
                  <wp:wrapPolygon edited="0">
                    <wp:start x="0" y="0"/>
                    <wp:lineTo x="0" y="22037"/>
                    <wp:lineTo x="21403" y="22037"/>
                    <wp:lineTo x="21403" y="0"/>
                    <wp:lineTo x="0" y="0"/>
                  </wp:wrapPolygon>
                </wp:wrapThrough>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2610" cy="1475117"/>
                        </a:xfrm>
                        <a:prstGeom prst="rect">
                          <a:avLst/>
                        </a:prstGeom>
                        <a:solidFill>
                          <a:schemeClr val="accent1"/>
                        </a:solidFill>
                        <a:ln>
                          <a:noFill/>
                        </a:ln>
                        <a:effectLst>
                          <a:outerShdw dist="50800" dir="5400000" algn="t" rotWithShape="0">
                            <a:srgbClr val="000000">
                              <a:alpha val="25000"/>
                            </a:srgbClr>
                          </a:outerShdw>
                        </a:effectLst>
                        <a:extLst/>
                      </wps:spPr>
                      <wps:txbx>
                        <w:txbxContent>
                          <w:p w:rsidR="00C87107" w:rsidRDefault="00FC6464" w:rsidP="0055467E">
                            <w:pPr>
                              <w:pStyle w:val="TOC1"/>
                            </w:pPr>
                            <w:sdt>
                              <w:sdtPr>
                                <w:alias w:val="Title"/>
                                <w:id w:val="-1391806304"/>
                                <w:dataBinding w:prefixMappings="xmlns:ns0='http://schemas.openxmlformats.org/package/2006/metadata/core-properties' xmlns:ns1='http://purl.org/dc/elements/1.1/'" w:xpath="/ns0:coreProperties[1]/ns1:title[1]" w:storeItemID="{6C3C8BC8-F283-45AE-878A-BAB7291924A1}"/>
                                <w:text/>
                              </w:sdtPr>
                              <w:sdtEndPr/>
                              <w:sdtContent>
                                <w:r w:rsidR="00BA4C92">
                                  <w:t>Lake Onalaska District</w:t>
                                </w:r>
                              </w:sdtContent>
                            </w:sdt>
                          </w:p>
                          <w:tbl>
                            <w:tblPr>
                              <w:tblW w:w="5000" w:type="pct"/>
                              <w:jc w:val="center"/>
                              <w:tblLook w:val="04A0" w:firstRow="1" w:lastRow="0" w:firstColumn="1" w:lastColumn="0" w:noHBand="0" w:noVBand="1"/>
                            </w:tblPr>
                            <w:tblGrid>
                              <w:gridCol w:w="3641"/>
                              <w:gridCol w:w="3593"/>
                              <w:gridCol w:w="3595"/>
                            </w:tblGrid>
                            <w:tr w:rsidR="00C87107" w:rsidTr="0055467E">
                              <w:trPr>
                                <w:trHeight w:val="720"/>
                                <w:jc w:val="center"/>
                              </w:trPr>
                              <w:tc>
                                <w:tcPr>
                                  <w:tcW w:w="3086" w:type="dxa"/>
                                </w:tcPr>
                                <w:p w:rsidR="00C87107" w:rsidRDefault="00FC6464">
                                  <w:pPr>
                                    <w:spacing w:after="160" w:line="264" w:lineRule="auto"/>
                                    <w:jc w:val="center"/>
                                  </w:pPr>
                                  <w:sdt>
                                    <w:sdtPr>
                                      <w:rPr>
                                        <w:b/>
                                      </w:rPr>
                                      <w:alias w:val="Company"/>
                                      <w:id w:val="1106856955"/>
                                      <w:dataBinding w:prefixMappings="xmlns:ns0='http://schemas.openxmlformats.org/officeDocument/2006/extended-properties'" w:xpath="/ns0:Properties[1]/ns0:Company[1]" w:storeItemID="{6668398D-A668-4E3E-A5EB-62B293D839F1}"/>
                                      <w:text/>
                                    </w:sdtPr>
                                    <w:sdtEndPr/>
                                    <w:sdtContent>
                                      <w:r w:rsidR="00C640A8">
                                        <w:rPr>
                                          <w:b/>
                                        </w:rPr>
                                        <w:t>http://www.lakeonalaska.org</w:t>
                                      </w:r>
                                    </w:sdtContent>
                                  </w:sdt>
                                </w:p>
                              </w:tc>
                              <w:tc>
                                <w:tcPr>
                                  <w:tcW w:w="3086" w:type="dxa"/>
                                </w:tcPr>
                                <w:sdt>
                                  <w:sdtPr>
                                    <w:rPr>
                                      <w:b/>
                                      <w:bCs/>
                                    </w:rPr>
                                    <w:alias w:val="Date"/>
                                    <w:id w:val="1122968802"/>
                                    <w:dataBinding w:prefixMappings="xmlns:ns0='http://schemas.microsoft.com/office/2006/coverPageProps'" w:xpath="/ns0:CoverPageProperties[1]/ns0:PublishDate[1]" w:storeItemID="{55AF091B-3C7A-41E3-B477-F2FDAA23CFDA}"/>
                                    <w:date w:fullDate="2014-08-16T00:00:00Z">
                                      <w:dateFormat w:val="M/d/yyyy"/>
                                      <w:lid w:val="en-US"/>
                                      <w:storeMappedDataAs w:val="dateTime"/>
                                      <w:calendar w:val="gregorian"/>
                                    </w:date>
                                  </w:sdtPr>
                                  <w:sdtEndPr/>
                                  <w:sdtContent>
                                    <w:p w:rsidR="00C87107" w:rsidRDefault="00F569F5" w:rsidP="00BA4C92">
                                      <w:pPr>
                                        <w:spacing w:after="160" w:line="264" w:lineRule="auto"/>
                                        <w:jc w:val="center"/>
                                      </w:pPr>
                                      <w:r>
                                        <w:rPr>
                                          <w:b/>
                                          <w:bCs/>
                                        </w:rPr>
                                        <w:t>8/16</w:t>
                                      </w:r>
                                      <w:r w:rsidR="00BA4C92" w:rsidRPr="00C640A8">
                                        <w:rPr>
                                          <w:b/>
                                          <w:bCs/>
                                        </w:rPr>
                                        <w:t>/2014</w:t>
                                      </w:r>
                                    </w:p>
                                  </w:sdtContent>
                                </w:sdt>
                              </w:tc>
                              <w:tc>
                                <w:tcPr>
                                  <w:tcW w:w="3087" w:type="dxa"/>
                                </w:tcPr>
                                <w:p w:rsidR="00C87107" w:rsidRDefault="00F569F5" w:rsidP="00C640A8">
                                  <w:pPr>
                                    <w:jc w:val="center"/>
                                  </w:pPr>
                                  <w:r>
                                    <w:t>Edition 2</w:t>
                                  </w:r>
                                </w:p>
                                <w:p w:rsidR="00C87107" w:rsidRDefault="00C87107">
                                  <w:pPr>
                                    <w:jc w:val="center"/>
                                  </w:pPr>
                                </w:p>
                              </w:tc>
                            </w:tr>
                          </w:tbl>
                          <w:p w:rsidR="00C87107" w:rsidRDefault="00C87107">
                            <w:pPr>
                              <w:jc w:val="center"/>
                            </w:pPr>
                          </w:p>
                        </w:txbxContent>
                      </wps:txbx>
                      <wps:bodyPr rot="0" vert="horz" wrap="square" lIns="91440" tIns="182880" rIns="91440" bIns="45720" anchor="ctr" anchorCtr="0" upright="1">
                        <a:noAutofit/>
                      </wps:bodyPr>
                    </wps:wsp>
                  </a:graphicData>
                </a:graphic>
                <wp14:sizeRelH relativeFrom="margin">
                  <wp14:pctWidth>105000</wp14:pctWidth>
                </wp14:sizeRelH>
                <wp14:sizeRelV relativeFrom="topMargin">
                  <wp14:pctHeight>0</wp14:pctHeight>
                </wp14:sizeRelV>
              </wp:anchor>
            </w:drawing>
          </mc:Choice>
          <mc:Fallback>
            <w:pict>
              <v:rect id="Rectangle 1" o:spid="_x0000_s1026" style="position:absolute;margin-left:0;margin-top:0;width:544.3pt;height:116.15pt;z-index:251659264;visibility:visible;mso-wrap-style:square;mso-width-percent:1050;mso-height-percent:0;mso-top-percent:300;mso-wrap-distance-left:9pt;mso-wrap-distance-top:0;mso-wrap-distance-right:9pt;mso-wrap-distance-bottom:0;mso-position-horizontal:center;mso-position-horizontal-relative:margin;mso-position-vertical-relative:top-margin-area;mso-width-percent:1050;mso-height-percent:0;mso-top-percent:30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" fillcolor="#6076b4 [3204]" stroked="f">
                <v:shadow on="t" color="black" opacity=".25" origin=",-.5" offset="0,4pt"/>
                <v:textbox inset=",14.4pt">
                  <w:txbxContent>
                    <w:p w:rsidR="00C87107" w:rsidRDefault="00FC6464" w:rsidP="0055467E">
                      <w:pPr>
                        <w:pStyle w:val="TOC1"/>
                      </w:pPr>
                      <w:sdt>
                        <w:sdtPr>
                          <w:alias w:val="Title"/>
                          <w:id w:val="-1391806304"/>
                          <w:dataBinding w:prefixMappings="xmlns:ns0='http://schemas.openxmlformats.org/package/2006/metadata/core-properties' xmlns:ns1='http://purl.org/dc/elements/1.1/'" w:xpath="/ns0:coreProperties[1]/ns1:title[1]" w:storeItemID="{6C3C8BC8-F283-45AE-878A-BAB7291924A1}"/>
                          <w:text/>
                        </w:sdtPr>
                        <w:sdtEndPr/>
                        <w:sdtContent>
                          <w:r w:rsidR="00BA4C92">
                            <w:t>Lake Onalaska District</w:t>
                          </w:r>
                        </w:sdtContent>
                      </w:sdt>
                    </w:p>
                    <w:tbl>
                      <w:tblPr>
                        <w:tblW w:w="5000" w:type="pct"/>
                        <w:jc w:val="center"/>
                        <w:tblLook w:val="04A0" w:firstRow="1" w:lastRow="0" w:firstColumn="1" w:lastColumn="0" w:noHBand="0" w:noVBand="1"/>
                      </w:tblPr>
                      <w:tblGrid>
                        <w:gridCol w:w="3641"/>
                        <w:gridCol w:w="3593"/>
                        <w:gridCol w:w="3595"/>
                      </w:tblGrid>
                      <w:tr w:rsidR="00C87107" w:rsidTr="0055467E">
                        <w:trPr>
                          <w:trHeight w:val="720"/>
                          <w:jc w:val="center"/>
                        </w:trPr>
                        <w:tc>
                          <w:tcPr>
                            <w:tcW w:w="3086" w:type="dxa"/>
                          </w:tcPr>
                          <w:p w:rsidR="00C87107" w:rsidRDefault="00FC6464">
                            <w:pPr>
                              <w:spacing w:after="160" w:line="264" w:lineRule="auto"/>
                              <w:jc w:val="center"/>
                            </w:pPr>
                            <w:sdt>
                              <w:sdtPr>
                                <w:rPr>
                                  <w:b/>
                                </w:rPr>
                                <w:alias w:val="Company"/>
                                <w:id w:val="1106856955"/>
                                <w:dataBinding w:prefixMappings="xmlns:ns0='http://schemas.openxmlformats.org/officeDocument/2006/extended-properties'" w:xpath="/ns0:Properties[1]/ns0:Company[1]" w:storeItemID="{6668398D-A668-4E3E-A5EB-62B293D839F1}"/>
                                <w:text/>
                              </w:sdtPr>
                              <w:sdtEndPr/>
                              <w:sdtContent>
                                <w:r w:rsidR="00C640A8">
                                  <w:rPr>
                                    <w:b/>
                                  </w:rPr>
                                  <w:t>http://www.lakeonalaska.org</w:t>
                                </w:r>
                              </w:sdtContent>
                            </w:sdt>
                          </w:p>
                        </w:tc>
                        <w:tc>
                          <w:tcPr>
                            <w:tcW w:w="3086" w:type="dxa"/>
                          </w:tcPr>
                          <w:sdt>
                            <w:sdtPr>
                              <w:rPr>
                                <w:b/>
                                <w:bCs/>
                              </w:rPr>
                              <w:alias w:val="Date"/>
                              <w:id w:val="1122968802"/>
                              <w:dataBinding w:prefixMappings="xmlns:ns0='http://schemas.microsoft.com/office/2006/coverPageProps'" w:xpath="/ns0:CoverPageProperties[1]/ns0:PublishDate[1]" w:storeItemID="{55AF091B-3C7A-41E3-B477-F2FDAA23CFDA}"/>
                              <w:date w:fullDate="2014-08-16T00:00:00Z">
                                <w:dateFormat w:val="M/d/yyyy"/>
                                <w:lid w:val="en-US"/>
                                <w:storeMappedDataAs w:val="dateTime"/>
                                <w:calendar w:val="gregorian"/>
                              </w:date>
                            </w:sdtPr>
                            <w:sdtEndPr/>
                            <w:sdtContent>
                              <w:p w:rsidR="00C87107" w:rsidRDefault="00F569F5" w:rsidP="00BA4C92">
                                <w:pPr>
                                  <w:spacing w:after="160" w:line="264" w:lineRule="auto"/>
                                  <w:jc w:val="center"/>
                                </w:pPr>
                                <w:r>
                                  <w:rPr>
                                    <w:b/>
                                    <w:bCs/>
                                  </w:rPr>
                                  <w:t>8/16</w:t>
                                </w:r>
                                <w:r w:rsidR="00BA4C92" w:rsidRPr="00C640A8">
                                  <w:rPr>
                                    <w:b/>
                                    <w:bCs/>
                                  </w:rPr>
                                  <w:t>/2014</w:t>
                                </w:r>
                              </w:p>
                            </w:sdtContent>
                          </w:sdt>
                        </w:tc>
                        <w:tc>
                          <w:tcPr>
                            <w:tcW w:w="3087" w:type="dxa"/>
                          </w:tcPr>
                          <w:p w:rsidR="00C87107" w:rsidRDefault="00F569F5" w:rsidP="00C640A8">
                            <w:pPr>
                              <w:jc w:val="center"/>
                            </w:pPr>
                            <w:r>
                              <w:t>Edition 2</w:t>
                            </w:r>
                          </w:p>
                          <w:p w:rsidR="00C87107" w:rsidRDefault="00C87107">
                            <w:pPr>
                              <w:jc w:val="center"/>
                            </w:pPr>
                          </w:p>
                        </w:tc>
                      </w:tr>
                    </w:tbl>
                    <w:p w:rsidR="00C87107" w:rsidRDefault="00C87107">
                      <w:pPr>
                        <w:jc w:val="center"/>
                      </w:pPr>
                    </w:p>
                  </w:txbxContent>
                </v:textbox>
                <w10:wrap type="through" anchorx="margin" anchory="margin"/>
              </v:rect>
            </w:pict>
          </mc:Fallback>
        </mc:AlternateContent>
      </w:r>
      <w:r w:rsidR="00F838AC">
        <w:rPr>
          <w:noProof/>
        </w:rPr>
        <mc:AlternateContent>
          <mc:Choice Requires="wps">
            <w:drawing>
              <wp:anchor distT="0" distB="0" distL="274320" distR="114300" simplePos="0" relativeHeight="251661312" behindDoc="1" locked="0" layoutInCell="1" allowOverlap="1" wp14:anchorId="26A69BB3" wp14:editId="60AFF86B">
                <wp:simplePos x="0" y="0"/>
                <wp:positionH relativeFrom="margin">
                  <wp:align>right</wp:align>
                </wp:positionH>
                <wp:positionV relativeFrom="margin">
                  <wp:align>bottom</wp:align>
                </wp:positionV>
                <wp:extent cx="2168525" cy="7359015"/>
                <wp:effectExtent l="0" t="0" r="0" b="0"/>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8525" cy="7359015"/>
                        </a:xfrm>
                        <a:prstGeom prst="rect">
                          <a:avLst/>
                        </a:prstGeom>
                        <a:ln>
                          <a:noFill/>
                        </a:ln>
                      </wps:spPr>
                      <wps:style>
                        <a:lnRef idx="2">
                          <a:schemeClr val="accent1">
                            <a:shade val="50000"/>
                          </a:schemeClr>
                        </a:lnRef>
                        <a:fillRef idx="1002">
                          <a:schemeClr val="lt2"/>
                        </a:fillRef>
                        <a:effectRef idx="0">
                          <a:schemeClr val="accent1"/>
                        </a:effectRef>
                        <a:fontRef idx="minor">
                          <a:schemeClr val="lt1"/>
                        </a:fontRef>
                      </wps:style>
                      <wps:txbx>
                        <w:txbxContent>
                          <w:p w:rsidR="00FC6464" w:rsidRDefault="00BA4C92" w:rsidP="00BA4C92">
                            <w:pPr>
                              <w:pStyle w:val="Heading1"/>
                              <w:jc w:val="center"/>
                            </w:pPr>
                            <w:proofErr w:type="spellStart"/>
                            <w:r>
                              <w:t>Up coming</w:t>
                            </w:r>
                            <w:proofErr w:type="spellEnd"/>
                            <w:r>
                              <w:t xml:space="preserve"> </w:t>
                            </w:r>
                          </w:p>
                          <w:p w:rsidR="00FC6464" w:rsidRDefault="00FC6464" w:rsidP="00BA4C92">
                            <w:pPr>
                              <w:pStyle w:val="Heading1"/>
                              <w:jc w:val="center"/>
                            </w:pPr>
                          </w:p>
                          <w:p w:rsidR="00C87107" w:rsidRDefault="00FC6464" w:rsidP="00BA4C92">
                            <w:pPr>
                              <w:pStyle w:val="Heading1"/>
                              <w:jc w:val="center"/>
                            </w:pPr>
                            <w:r>
                              <w:t>E</w:t>
                            </w:r>
                            <w:r w:rsidR="00BA4C92">
                              <w:t>vents</w:t>
                            </w:r>
                            <w:r w:rsidR="00B60587">
                              <w:t xml:space="preserve"> for Lake Onalaska</w:t>
                            </w:r>
                            <w:r w:rsidR="00835C3B">
                              <w:sym w:font="Symbol" w:char="F0B7"/>
                            </w:r>
                            <w:r w:rsidR="00835C3B">
                              <w:t xml:space="preserve"> </w:t>
                            </w:r>
                            <w:r w:rsidR="00835C3B">
                              <w:sym w:font="Symbol" w:char="F0B7"/>
                            </w:r>
                            <w:r w:rsidR="00835C3B">
                              <w:t xml:space="preserve"> </w:t>
                            </w:r>
                            <w:r w:rsidR="00835C3B">
                              <w:sym w:font="Symbol" w:char="F0B7"/>
                            </w:r>
                          </w:p>
                          <w:p w:rsidR="0095659B" w:rsidRDefault="0095659B">
                            <w:pPr>
                              <w:rPr>
                                <w:color w:val="2F5897" w:themeColor="text2"/>
                              </w:rPr>
                            </w:pPr>
                          </w:p>
                          <w:p w:rsidR="002418EF" w:rsidRPr="001C1DA5" w:rsidRDefault="002418EF" w:rsidP="00F01A9F">
                            <w:pPr>
                              <w:spacing w:after="0" w:line="240" w:lineRule="auto"/>
                              <w:rPr>
                                <w:b/>
                                <w:color w:val="2F5897" w:themeColor="text2"/>
                              </w:rPr>
                            </w:pPr>
                            <w:r w:rsidRPr="001C1DA5">
                              <w:rPr>
                                <w:b/>
                                <w:color w:val="2F5897" w:themeColor="text2"/>
                              </w:rPr>
                              <w:t xml:space="preserve">Lake Onalaska District </w:t>
                            </w:r>
                            <w:r w:rsidR="0056415B" w:rsidRPr="001C1DA5">
                              <w:rPr>
                                <w:b/>
                                <w:color w:val="2F5897" w:themeColor="text2"/>
                              </w:rPr>
                              <w:t xml:space="preserve">annual </w:t>
                            </w:r>
                            <w:r w:rsidRPr="001C1DA5">
                              <w:rPr>
                                <w:b/>
                                <w:color w:val="2F5897" w:themeColor="text2"/>
                              </w:rPr>
                              <w:t>meeting</w:t>
                            </w:r>
                          </w:p>
                          <w:p w:rsidR="00C87107" w:rsidRPr="001C1DA5" w:rsidRDefault="00BA4C92" w:rsidP="00F01A9F">
                            <w:pPr>
                              <w:spacing w:after="0" w:line="240" w:lineRule="auto"/>
                              <w:rPr>
                                <w:b/>
                                <w:color w:val="2F5897" w:themeColor="text2"/>
                              </w:rPr>
                            </w:pPr>
                            <w:r w:rsidRPr="001C1DA5">
                              <w:rPr>
                                <w:b/>
                                <w:color w:val="2F5897" w:themeColor="text2"/>
                              </w:rPr>
                              <w:t>September</w:t>
                            </w:r>
                            <w:r w:rsidR="009D0A9A" w:rsidRPr="001C1DA5">
                              <w:rPr>
                                <w:b/>
                                <w:color w:val="2F5897" w:themeColor="text2"/>
                              </w:rPr>
                              <w:t xml:space="preserve"> 10</w:t>
                            </w:r>
                            <w:r w:rsidRPr="001C1DA5">
                              <w:rPr>
                                <w:b/>
                                <w:color w:val="2F5897" w:themeColor="text2"/>
                              </w:rPr>
                              <w:t xml:space="preserve">, </w:t>
                            </w:r>
                            <w:proofErr w:type="gramStart"/>
                            <w:r w:rsidRPr="001C1DA5">
                              <w:rPr>
                                <w:b/>
                                <w:color w:val="2F5897" w:themeColor="text2"/>
                              </w:rPr>
                              <w:t>2014</w:t>
                            </w:r>
                            <w:r w:rsidR="002418EF" w:rsidRPr="001C1DA5">
                              <w:rPr>
                                <w:b/>
                                <w:color w:val="2F5897" w:themeColor="text2"/>
                              </w:rPr>
                              <w:t xml:space="preserve"> </w:t>
                            </w:r>
                            <w:r w:rsidR="00F569F5" w:rsidRPr="001C1DA5">
                              <w:rPr>
                                <w:b/>
                                <w:color w:val="2F5897" w:themeColor="text2"/>
                              </w:rPr>
                              <w:t xml:space="preserve"> Wednesday</w:t>
                            </w:r>
                            <w:proofErr w:type="gramEnd"/>
                            <w:r w:rsidR="00F569F5" w:rsidRPr="001C1DA5">
                              <w:rPr>
                                <w:b/>
                                <w:color w:val="2F5897" w:themeColor="text2"/>
                              </w:rPr>
                              <w:t xml:space="preserve"> at Town</w:t>
                            </w:r>
                            <w:bookmarkStart w:id="0" w:name="_GoBack"/>
                            <w:bookmarkEnd w:id="0"/>
                            <w:r w:rsidR="00F569F5" w:rsidRPr="001C1DA5">
                              <w:rPr>
                                <w:b/>
                                <w:color w:val="2F5897" w:themeColor="text2"/>
                              </w:rPr>
                              <w:t xml:space="preserve"> of Campbell</w:t>
                            </w:r>
                          </w:p>
                          <w:p w:rsidR="002418EF" w:rsidRDefault="002418EF" w:rsidP="00F01A9F">
                            <w:pPr>
                              <w:spacing w:after="0" w:line="240" w:lineRule="auto"/>
                              <w:ind w:left="720"/>
                              <w:rPr>
                                <w:color w:val="2F5897" w:themeColor="text2"/>
                                <w:sz w:val="16"/>
                              </w:rPr>
                            </w:pPr>
                            <w:r w:rsidRPr="002418EF">
                              <w:rPr>
                                <w:color w:val="2F5897" w:themeColor="text2"/>
                                <w:sz w:val="16"/>
                              </w:rPr>
                              <w:t>Educational time 5-6:45</w:t>
                            </w:r>
                          </w:p>
                          <w:p w:rsidR="002418EF" w:rsidRDefault="002418EF" w:rsidP="00F01A9F">
                            <w:pPr>
                              <w:spacing w:after="0" w:line="240" w:lineRule="auto"/>
                              <w:ind w:left="720"/>
                              <w:rPr>
                                <w:color w:val="2F5897" w:themeColor="text2"/>
                                <w:sz w:val="16"/>
                              </w:rPr>
                            </w:pPr>
                            <w:r>
                              <w:rPr>
                                <w:color w:val="2F5897" w:themeColor="text2"/>
                                <w:sz w:val="16"/>
                              </w:rPr>
                              <w:t>Business time 6:45-7</w:t>
                            </w:r>
                          </w:p>
                          <w:p w:rsidR="002418EF" w:rsidRPr="002418EF" w:rsidRDefault="002418EF" w:rsidP="00F01A9F">
                            <w:pPr>
                              <w:spacing w:after="0" w:line="240" w:lineRule="auto"/>
                              <w:ind w:left="720"/>
                              <w:rPr>
                                <w:color w:val="2F5897" w:themeColor="text2"/>
                                <w:sz w:val="16"/>
                              </w:rPr>
                            </w:pPr>
                            <w:r>
                              <w:rPr>
                                <w:color w:val="2F5897" w:themeColor="text2"/>
                                <w:sz w:val="16"/>
                              </w:rPr>
                              <w:t>Annual meeting 7-8</w:t>
                            </w:r>
                            <w:r w:rsidR="00F569F5">
                              <w:rPr>
                                <w:color w:val="2F5897" w:themeColor="text2"/>
                                <w:sz w:val="16"/>
                              </w:rPr>
                              <w:t>:30</w:t>
                            </w:r>
                          </w:p>
                          <w:p w:rsidR="002418EF" w:rsidRDefault="002418EF" w:rsidP="00F01A9F">
                            <w:pPr>
                              <w:spacing w:after="0" w:line="240" w:lineRule="auto"/>
                              <w:rPr>
                                <w:color w:val="2F5897" w:themeColor="text2"/>
                              </w:rPr>
                            </w:pPr>
                          </w:p>
                          <w:p w:rsidR="00FC6464" w:rsidRDefault="00FC6464" w:rsidP="00F01A9F">
                            <w:pPr>
                              <w:spacing w:after="0" w:line="240" w:lineRule="auto"/>
                              <w:rPr>
                                <w:color w:val="2F5897" w:themeColor="text2"/>
                              </w:rPr>
                            </w:pPr>
                          </w:p>
                          <w:p w:rsidR="001C1DA5" w:rsidRDefault="00BA4C92" w:rsidP="001C1DA5">
                            <w:pPr>
                              <w:spacing w:after="0" w:line="240" w:lineRule="auto"/>
                              <w:rPr>
                                <w:color w:val="2F5897" w:themeColor="text2"/>
                              </w:rPr>
                            </w:pPr>
                            <w:r>
                              <w:rPr>
                                <w:color w:val="2F5897" w:themeColor="text2"/>
                              </w:rPr>
                              <w:t>Opening of the Lake Onalaska overlook</w:t>
                            </w:r>
                            <w:r w:rsidR="0056415B">
                              <w:rPr>
                                <w:color w:val="2F5897" w:themeColor="text2"/>
                              </w:rPr>
                              <w:t xml:space="preserve"> </w:t>
                            </w:r>
                          </w:p>
                          <w:p w:rsidR="00BA4C92" w:rsidRDefault="001C1DA5" w:rsidP="001C1DA5">
                            <w:pPr>
                              <w:spacing w:after="0" w:line="240" w:lineRule="auto"/>
                              <w:rPr>
                                <w:color w:val="2F5897" w:themeColor="text2"/>
                              </w:rPr>
                            </w:pPr>
                            <w:r>
                              <w:rPr>
                                <w:color w:val="2F5897" w:themeColor="text2"/>
                              </w:rPr>
                              <w:tab/>
                            </w:r>
                            <w:r w:rsidR="0056415B">
                              <w:rPr>
                                <w:color w:val="2F5897" w:themeColor="text2"/>
                              </w:rPr>
                              <w:t>Sep</w:t>
                            </w:r>
                            <w:r w:rsidR="00F569F5">
                              <w:rPr>
                                <w:color w:val="2F5897" w:themeColor="text2"/>
                              </w:rPr>
                              <w:t>tember 20</w:t>
                            </w:r>
                            <w:r w:rsidR="00BA4C92">
                              <w:rPr>
                                <w:color w:val="2F5897" w:themeColor="text2"/>
                              </w:rPr>
                              <w:t>, 2014</w:t>
                            </w:r>
                          </w:p>
                          <w:p w:rsidR="0095659B" w:rsidRDefault="0095659B" w:rsidP="00F01A9F">
                            <w:pPr>
                              <w:spacing w:after="0" w:line="240" w:lineRule="auto"/>
                              <w:rPr>
                                <w:color w:val="2F5897" w:themeColor="text2"/>
                              </w:rPr>
                            </w:pPr>
                          </w:p>
                          <w:p w:rsidR="0055467E" w:rsidRDefault="0055467E" w:rsidP="00F01A9F">
                            <w:pPr>
                              <w:spacing w:after="0" w:line="240" w:lineRule="auto"/>
                              <w:rPr>
                                <w:color w:val="2F5897" w:themeColor="text2"/>
                              </w:rPr>
                            </w:pPr>
                          </w:p>
                          <w:p w:rsidR="00F569F5" w:rsidRPr="00A16E8D" w:rsidRDefault="00F569F5" w:rsidP="00A16E8D">
                            <w:pPr>
                              <w:spacing w:after="0" w:line="240" w:lineRule="auto"/>
                              <w:rPr>
                                <w:color w:val="2F5897" w:themeColor="text2"/>
                                <w:sz w:val="28"/>
                                <w:szCs w:val="28"/>
                              </w:rPr>
                            </w:pPr>
                            <w:r w:rsidRPr="00A16E8D">
                              <w:rPr>
                                <w:color w:val="2F5897" w:themeColor="text2"/>
                                <w:sz w:val="28"/>
                                <w:szCs w:val="28"/>
                              </w:rPr>
                              <w:t>We speak for Lakes!</w:t>
                            </w:r>
                          </w:p>
                          <w:p w:rsidR="0056415B" w:rsidRPr="00A16E8D" w:rsidRDefault="0056415B" w:rsidP="00A16E8D">
                            <w:pPr>
                              <w:spacing w:after="0" w:line="240" w:lineRule="auto"/>
                              <w:rPr>
                                <w:color w:val="2F5897" w:themeColor="text2"/>
                                <w:sz w:val="28"/>
                                <w:szCs w:val="28"/>
                              </w:rPr>
                            </w:pPr>
                            <w:r w:rsidRPr="00A16E8D">
                              <w:rPr>
                                <w:color w:val="2F5897" w:themeColor="text2"/>
                                <w:sz w:val="28"/>
                                <w:szCs w:val="28"/>
                              </w:rPr>
                              <w:t xml:space="preserve">Join </w:t>
                            </w:r>
                            <w:r w:rsidR="00A16E8D" w:rsidRPr="00A16E8D">
                              <w:rPr>
                                <w:color w:val="2F5897" w:themeColor="text2"/>
                                <w:sz w:val="28"/>
                                <w:szCs w:val="28"/>
                              </w:rPr>
                              <w:t xml:space="preserve">us </w:t>
                            </w:r>
                            <w:r w:rsidR="00A16E8D">
                              <w:rPr>
                                <w:color w:val="2F5897" w:themeColor="text2"/>
                                <w:sz w:val="28"/>
                                <w:szCs w:val="28"/>
                              </w:rPr>
                              <w:t>at the</w:t>
                            </w:r>
                          </w:p>
                          <w:p w:rsidR="00F569F5" w:rsidRDefault="0095659B" w:rsidP="00A16E8D">
                            <w:pPr>
                              <w:spacing w:after="0" w:line="240" w:lineRule="auto"/>
                              <w:rPr>
                                <w:rStyle w:val="Hyperlink"/>
                                <w:rFonts w:ascii="Times New Roman" w:eastAsia="Times New Roman" w:hAnsi="Times New Roman" w:cs="Times New Roman"/>
                                <w:sz w:val="24"/>
                                <w:szCs w:val="24"/>
                                <w:lang w:val="en-GB" w:eastAsia="en-US"/>
                              </w:rPr>
                            </w:pPr>
                            <w:r>
                              <w:rPr>
                                <w:color w:val="2F5897" w:themeColor="text2"/>
                              </w:rPr>
                              <w:t xml:space="preserve">Wisconsin </w:t>
                            </w:r>
                            <w:r w:rsidR="00BA4C92">
                              <w:rPr>
                                <w:color w:val="2F5897" w:themeColor="text2"/>
                              </w:rPr>
                              <w:t>Lake</w:t>
                            </w:r>
                            <w:r w:rsidR="0056415B">
                              <w:rPr>
                                <w:color w:val="2F5897" w:themeColor="text2"/>
                              </w:rPr>
                              <w:t>s P</w:t>
                            </w:r>
                            <w:r w:rsidR="00862DC3">
                              <w:rPr>
                                <w:color w:val="2F5897" w:themeColor="text2"/>
                              </w:rPr>
                              <w:t>artnership c</w:t>
                            </w:r>
                            <w:r>
                              <w:rPr>
                                <w:color w:val="2F5897" w:themeColor="text2"/>
                              </w:rPr>
                              <w:t>onvention</w:t>
                            </w:r>
                            <w:r w:rsidR="00A16E8D">
                              <w:rPr>
                                <w:color w:val="2F5897" w:themeColor="text2"/>
                              </w:rPr>
                              <w:t>,</w:t>
                            </w:r>
                            <w:r w:rsidR="00BA4C92">
                              <w:rPr>
                                <w:color w:val="2F5897" w:themeColor="text2"/>
                              </w:rPr>
                              <w:t xml:space="preserve"> held every year in </w:t>
                            </w:r>
                            <w:r w:rsidR="00A16E8D">
                              <w:rPr>
                                <w:color w:val="2F5897" w:themeColor="text2"/>
                              </w:rPr>
                              <w:t>Stevens Point and</w:t>
                            </w:r>
                            <w:r w:rsidR="00BA4C92">
                              <w:rPr>
                                <w:color w:val="2F5897" w:themeColor="text2"/>
                              </w:rPr>
                              <w:t xml:space="preserve"> open to the public</w:t>
                            </w:r>
                            <w:r w:rsidR="00F74625">
                              <w:rPr>
                                <w:color w:val="2F5897" w:themeColor="text2"/>
                              </w:rPr>
                              <w:t xml:space="preserve">. </w:t>
                            </w:r>
                            <w:hyperlink r:id="rId9" w:history="1">
                              <w:r w:rsidR="00F569F5" w:rsidRPr="00F569F5">
                                <w:rPr>
                                  <w:rStyle w:val="Hyperlink"/>
                                  <w:rFonts w:ascii="Times New Roman" w:eastAsia="Times New Roman" w:hAnsi="Times New Roman" w:cs="Times New Roman"/>
                                  <w:szCs w:val="24"/>
                                  <w:lang w:val="en-GB" w:eastAsia="en-US"/>
                                </w:rPr>
                                <w:t>http://www.wisconsinlakes.org/</w:t>
                              </w:r>
                            </w:hyperlink>
                          </w:p>
                          <w:p w:rsidR="0095659B" w:rsidRDefault="00F74625" w:rsidP="00F569F5">
                            <w:pPr>
                              <w:spacing w:after="0" w:line="240" w:lineRule="auto"/>
                              <w:rPr>
                                <w:color w:val="2F5897" w:themeColor="text2"/>
                              </w:rPr>
                            </w:pPr>
                            <w:r>
                              <w:rPr>
                                <w:color w:val="2F5897" w:themeColor="text2"/>
                              </w:rPr>
                              <w:t>Lake Onalaska</w:t>
                            </w:r>
                            <w:r w:rsidR="0095659B">
                              <w:rPr>
                                <w:color w:val="2F5897" w:themeColor="text2"/>
                              </w:rPr>
                              <w:t xml:space="preserve"> Commissioners want to promote attendance at the April 23-25, 201</w:t>
                            </w:r>
                            <w:r w:rsidR="00F569F5">
                              <w:rPr>
                                <w:color w:val="2F5897" w:themeColor="text2"/>
                              </w:rPr>
                              <w:t>5 conference among local people</w:t>
                            </w:r>
                            <w:r w:rsidR="0056415B">
                              <w:rPr>
                                <w:color w:val="2F5897" w:themeColor="text2"/>
                              </w:rPr>
                              <w:t>.</w:t>
                            </w:r>
                          </w:p>
                          <w:p w:rsidR="00A16E8D" w:rsidRDefault="00A16E8D" w:rsidP="00F569F5">
                            <w:pPr>
                              <w:spacing w:after="0" w:line="240" w:lineRule="auto"/>
                              <w:rPr>
                                <w:color w:val="2F5897" w:themeColor="text2"/>
                              </w:rPr>
                            </w:pPr>
                          </w:p>
                          <w:p w:rsidR="001C1DA5" w:rsidRDefault="0056415B" w:rsidP="001C1DA5">
                            <w:pPr>
                              <w:spacing w:after="0" w:line="240" w:lineRule="auto"/>
                              <w:jc w:val="center"/>
                              <w:rPr>
                                <w:color w:val="2F5897" w:themeColor="text2"/>
                              </w:rPr>
                            </w:pPr>
                            <w:r>
                              <w:rPr>
                                <w:color w:val="2F5897" w:themeColor="text2"/>
                              </w:rPr>
                              <w:t xml:space="preserve">Learn more about </w:t>
                            </w:r>
                          </w:p>
                          <w:p w:rsidR="0056415B" w:rsidRDefault="0056415B" w:rsidP="001C1DA5">
                            <w:pPr>
                              <w:spacing w:after="0" w:line="240" w:lineRule="auto"/>
                              <w:jc w:val="center"/>
                              <w:rPr>
                                <w:color w:val="2F5897" w:themeColor="text2"/>
                              </w:rPr>
                            </w:pPr>
                            <w:proofErr w:type="gramStart"/>
                            <w:r>
                              <w:rPr>
                                <w:color w:val="2F5897" w:themeColor="text2"/>
                              </w:rPr>
                              <w:t>action</w:t>
                            </w:r>
                            <w:proofErr w:type="gramEnd"/>
                            <w:r>
                              <w:rPr>
                                <w:color w:val="2F5897" w:themeColor="text2"/>
                              </w:rPr>
                              <w:t xml:space="preserve"> items!!!</w:t>
                            </w:r>
                          </w:p>
                          <w:p w:rsidR="00BA4C92" w:rsidRDefault="00BA4C92">
                            <w:pPr>
                              <w:rPr>
                                <w:color w:val="2F5897" w:themeColor="text2"/>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33000</wp14:pctWidth>
                </wp14:sizeRelH>
                <wp14:sizeRelV relativeFrom="margin">
                  <wp14:pctHeight>100000</wp14:pctHeight>
                </wp14:sizeRelV>
              </wp:anchor>
            </w:drawing>
          </mc:Choice>
          <mc:Fallback>
            <w:pict>
              <v:rect id="Rectangle 2" o:spid="_x0000_s1027" style="position:absolute;margin-left:119.55pt;margin-top:0;width:170.75pt;height:579.45pt;z-index:-251655168;visibility:visible;mso-wrap-style:square;mso-width-percent:330;mso-height-percent:1000;mso-wrap-distance-left:21.6pt;mso-wrap-distance-top:0;mso-wrap-distance-right:9pt;mso-wrap-distance-bottom:0;mso-position-horizontal:right;mso-position-horizontal-relative:margin;mso-position-vertical:bottom;mso-position-vertical-relative:margin;mso-width-percent:33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" fillcolor="#e9edf2 [2579]" stroked="f" strokeweight="2.25pt">
                <v:fill color2="#e6ebf0 [2899]" rotate="t" focusposition=".5,.5" focussize="" colors="0 #e3edf9;.5 #e3edf9;49807f #d8e0ea" focus="100%" type="gradientRadial"/>
                <v:path arrowok="t"/>
                <v:textbox inset="14.4pt,14.4pt,14.4pt,7.2pt">
                  <w:txbxContent>
                    <w:p w:rsidR="00FC6464" w:rsidRDefault="00BA4C92" w:rsidP="00BA4C92">
                      <w:pPr>
                        <w:pStyle w:val="Heading1"/>
                        <w:jc w:val="center"/>
                      </w:pPr>
                      <w:proofErr w:type="spellStart"/>
                      <w:r>
                        <w:t>Up coming</w:t>
                      </w:r>
                      <w:proofErr w:type="spellEnd"/>
                      <w:r>
                        <w:t xml:space="preserve"> </w:t>
                      </w:r>
                    </w:p>
                    <w:p w:rsidR="00FC6464" w:rsidRDefault="00FC6464" w:rsidP="00BA4C92">
                      <w:pPr>
                        <w:pStyle w:val="Heading1"/>
                        <w:jc w:val="center"/>
                      </w:pPr>
                    </w:p>
                    <w:p w:rsidR="00C87107" w:rsidRDefault="00FC6464" w:rsidP="00BA4C92">
                      <w:pPr>
                        <w:pStyle w:val="Heading1"/>
                        <w:jc w:val="center"/>
                      </w:pPr>
                      <w:r>
                        <w:t>E</w:t>
                      </w:r>
                      <w:r w:rsidR="00BA4C92">
                        <w:t>vents</w:t>
                      </w:r>
                      <w:r w:rsidR="00B60587">
                        <w:t xml:space="preserve"> for Lake Onalaska</w:t>
                      </w:r>
                      <w:r w:rsidR="00835C3B">
                        <w:sym w:font="Symbol" w:char="F0B7"/>
                      </w:r>
                      <w:r w:rsidR="00835C3B">
                        <w:t xml:space="preserve"> </w:t>
                      </w:r>
                      <w:r w:rsidR="00835C3B">
                        <w:sym w:font="Symbol" w:char="F0B7"/>
                      </w:r>
                      <w:r w:rsidR="00835C3B">
                        <w:t xml:space="preserve"> </w:t>
                      </w:r>
                      <w:r w:rsidR="00835C3B">
                        <w:sym w:font="Symbol" w:char="F0B7"/>
                      </w:r>
                    </w:p>
                    <w:p w:rsidR="0095659B" w:rsidRDefault="0095659B">
                      <w:pPr>
                        <w:rPr>
                          <w:color w:val="2F5897" w:themeColor="text2"/>
                        </w:rPr>
                      </w:pPr>
                    </w:p>
                    <w:p w:rsidR="002418EF" w:rsidRPr="001C1DA5" w:rsidRDefault="002418EF" w:rsidP="00F01A9F">
                      <w:pPr>
                        <w:spacing w:after="0" w:line="240" w:lineRule="auto"/>
                        <w:rPr>
                          <w:b/>
                          <w:color w:val="2F5897" w:themeColor="text2"/>
                        </w:rPr>
                      </w:pPr>
                      <w:r w:rsidRPr="001C1DA5">
                        <w:rPr>
                          <w:b/>
                          <w:color w:val="2F5897" w:themeColor="text2"/>
                        </w:rPr>
                        <w:t xml:space="preserve">Lake Onalaska District </w:t>
                      </w:r>
                      <w:r w:rsidR="0056415B" w:rsidRPr="001C1DA5">
                        <w:rPr>
                          <w:b/>
                          <w:color w:val="2F5897" w:themeColor="text2"/>
                        </w:rPr>
                        <w:t xml:space="preserve">annual </w:t>
                      </w:r>
                      <w:r w:rsidRPr="001C1DA5">
                        <w:rPr>
                          <w:b/>
                          <w:color w:val="2F5897" w:themeColor="text2"/>
                        </w:rPr>
                        <w:t>meeting</w:t>
                      </w:r>
                    </w:p>
                    <w:p w:rsidR="00C87107" w:rsidRPr="001C1DA5" w:rsidRDefault="00BA4C92" w:rsidP="00F01A9F">
                      <w:pPr>
                        <w:spacing w:after="0" w:line="240" w:lineRule="auto"/>
                        <w:rPr>
                          <w:b/>
                          <w:color w:val="2F5897" w:themeColor="text2"/>
                        </w:rPr>
                      </w:pPr>
                      <w:r w:rsidRPr="001C1DA5">
                        <w:rPr>
                          <w:b/>
                          <w:color w:val="2F5897" w:themeColor="text2"/>
                        </w:rPr>
                        <w:t>September</w:t>
                      </w:r>
                      <w:r w:rsidR="009D0A9A" w:rsidRPr="001C1DA5">
                        <w:rPr>
                          <w:b/>
                          <w:color w:val="2F5897" w:themeColor="text2"/>
                        </w:rPr>
                        <w:t xml:space="preserve"> 10</w:t>
                      </w:r>
                      <w:r w:rsidRPr="001C1DA5">
                        <w:rPr>
                          <w:b/>
                          <w:color w:val="2F5897" w:themeColor="text2"/>
                        </w:rPr>
                        <w:t xml:space="preserve">, </w:t>
                      </w:r>
                      <w:proofErr w:type="gramStart"/>
                      <w:r w:rsidRPr="001C1DA5">
                        <w:rPr>
                          <w:b/>
                          <w:color w:val="2F5897" w:themeColor="text2"/>
                        </w:rPr>
                        <w:t>2014</w:t>
                      </w:r>
                      <w:r w:rsidR="002418EF" w:rsidRPr="001C1DA5">
                        <w:rPr>
                          <w:b/>
                          <w:color w:val="2F5897" w:themeColor="text2"/>
                        </w:rPr>
                        <w:t xml:space="preserve"> </w:t>
                      </w:r>
                      <w:r w:rsidR="00F569F5" w:rsidRPr="001C1DA5">
                        <w:rPr>
                          <w:b/>
                          <w:color w:val="2F5897" w:themeColor="text2"/>
                        </w:rPr>
                        <w:t xml:space="preserve"> Wednesday</w:t>
                      </w:r>
                      <w:proofErr w:type="gramEnd"/>
                      <w:r w:rsidR="00F569F5" w:rsidRPr="001C1DA5">
                        <w:rPr>
                          <w:b/>
                          <w:color w:val="2F5897" w:themeColor="text2"/>
                        </w:rPr>
                        <w:t xml:space="preserve"> at Town</w:t>
                      </w:r>
                      <w:bookmarkStart w:id="1" w:name="_GoBack"/>
                      <w:bookmarkEnd w:id="1"/>
                      <w:r w:rsidR="00F569F5" w:rsidRPr="001C1DA5">
                        <w:rPr>
                          <w:b/>
                          <w:color w:val="2F5897" w:themeColor="text2"/>
                        </w:rPr>
                        <w:t xml:space="preserve"> of Campbell</w:t>
                      </w:r>
                    </w:p>
                    <w:p w:rsidR="002418EF" w:rsidRDefault="002418EF" w:rsidP="00F01A9F">
                      <w:pPr>
                        <w:spacing w:after="0" w:line="240" w:lineRule="auto"/>
                        <w:ind w:left="720"/>
                        <w:rPr>
                          <w:color w:val="2F5897" w:themeColor="text2"/>
                          <w:sz w:val="16"/>
                        </w:rPr>
                      </w:pPr>
                      <w:r w:rsidRPr="002418EF">
                        <w:rPr>
                          <w:color w:val="2F5897" w:themeColor="text2"/>
                          <w:sz w:val="16"/>
                        </w:rPr>
                        <w:t>Educational time 5-6:45</w:t>
                      </w:r>
                    </w:p>
                    <w:p w:rsidR="002418EF" w:rsidRDefault="002418EF" w:rsidP="00F01A9F">
                      <w:pPr>
                        <w:spacing w:after="0" w:line="240" w:lineRule="auto"/>
                        <w:ind w:left="720"/>
                        <w:rPr>
                          <w:color w:val="2F5897" w:themeColor="text2"/>
                          <w:sz w:val="16"/>
                        </w:rPr>
                      </w:pPr>
                      <w:r>
                        <w:rPr>
                          <w:color w:val="2F5897" w:themeColor="text2"/>
                          <w:sz w:val="16"/>
                        </w:rPr>
                        <w:t>Business time 6:45-7</w:t>
                      </w:r>
                    </w:p>
                    <w:p w:rsidR="002418EF" w:rsidRPr="002418EF" w:rsidRDefault="002418EF" w:rsidP="00F01A9F">
                      <w:pPr>
                        <w:spacing w:after="0" w:line="240" w:lineRule="auto"/>
                        <w:ind w:left="720"/>
                        <w:rPr>
                          <w:color w:val="2F5897" w:themeColor="text2"/>
                          <w:sz w:val="16"/>
                        </w:rPr>
                      </w:pPr>
                      <w:r>
                        <w:rPr>
                          <w:color w:val="2F5897" w:themeColor="text2"/>
                          <w:sz w:val="16"/>
                        </w:rPr>
                        <w:t>Annual meeting 7-8</w:t>
                      </w:r>
                      <w:r w:rsidR="00F569F5">
                        <w:rPr>
                          <w:color w:val="2F5897" w:themeColor="text2"/>
                          <w:sz w:val="16"/>
                        </w:rPr>
                        <w:t>:30</w:t>
                      </w:r>
                    </w:p>
                    <w:p w:rsidR="002418EF" w:rsidRDefault="002418EF" w:rsidP="00F01A9F">
                      <w:pPr>
                        <w:spacing w:after="0" w:line="240" w:lineRule="auto"/>
                        <w:rPr>
                          <w:color w:val="2F5897" w:themeColor="text2"/>
                        </w:rPr>
                      </w:pPr>
                    </w:p>
                    <w:p w:rsidR="00FC6464" w:rsidRDefault="00FC6464" w:rsidP="00F01A9F">
                      <w:pPr>
                        <w:spacing w:after="0" w:line="240" w:lineRule="auto"/>
                        <w:rPr>
                          <w:color w:val="2F5897" w:themeColor="text2"/>
                        </w:rPr>
                      </w:pPr>
                    </w:p>
                    <w:p w:rsidR="001C1DA5" w:rsidRDefault="00BA4C92" w:rsidP="001C1DA5">
                      <w:pPr>
                        <w:spacing w:after="0" w:line="240" w:lineRule="auto"/>
                        <w:rPr>
                          <w:color w:val="2F5897" w:themeColor="text2"/>
                        </w:rPr>
                      </w:pPr>
                      <w:r>
                        <w:rPr>
                          <w:color w:val="2F5897" w:themeColor="text2"/>
                        </w:rPr>
                        <w:t>Opening of the Lake Onalaska overlook</w:t>
                      </w:r>
                      <w:r w:rsidR="0056415B">
                        <w:rPr>
                          <w:color w:val="2F5897" w:themeColor="text2"/>
                        </w:rPr>
                        <w:t xml:space="preserve"> </w:t>
                      </w:r>
                    </w:p>
                    <w:p w:rsidR="00BA4C92" w:rsidRDefault="001C1DA5" w:rsidP="001C1DA5">
                      <w:pPr>
                        <w:spacing w:after="0" w:line="240" w:lineRule="auto"/>
                        <w:rPr>
                          <w:color w:val="2F5897" w:themeColor="text2"/>
                        </w:rPr>
                      </w:pPr>
                      <w:r>
                        <w:rPr>
                          <w:color w:val="2F5897" w:themeColor="text2"/>
                        </w:rPr>
                        <w:tab/>
                      </w:r>
                      <w:r w:rsidR="0056415B">
                        <w:rPr>
                          <w:color w:val="2F5897" w:themeColor="text2"/>
                        </w:rPr>
                        <w:t>Sep</w:t>
                      </w:r>
                      <w:r w:rsidR="00F569F5">
                        <w:rPr>
                          <w:color w:val="2F5897" w:themeColor="text2"/>
                        </w:rPr>
                        <w:t>tember 20</w:t>
                      </w:r>
                      <w:r w:rsidR="00BA4C92">
                        <w:rPr>
                          <w:color w:val="2F5897" w:themeColor="text2"/>
                        </w:rPr>
                        <w:t>, 2014</w:t>
                      </w:r>
                    </w:p>
                    <w:p w:rsidR="0095659B" w:rsidRDefault="0095659B" w:rsidP="00F01A9F">
                      <w:pPr>
                        <w:spacing w:after="0" w:line="240" w:lineRule="auto"/>
                        <w:rPr>
                          <w:color w:val="2F5897" w:themeColor="text2"/>
                        </w:rPr>
                      </w:pPr>
                    </w:p>
                    <w:p w:rsidR="0055467E" w:rsidRDefault="0055467E" w:rsidP="00F01A9F">
                      <w:pPr>
                        <w:spacing w:after="0" w:line="240" w:lineRule="auto"/>
                        <w:rPr>
                          <w:color w:val="2F5897" w:themeColor="text2"/>
                        </w:rPr>
                      </w:pPr>
                    </w:p>
                    <w:p w:rsidR="00F569F5" w:rsidRPr="00A16E8D" w:rsidRDefault="00F569F5" w:rsidP="00A16E8D">
                      <w:pPr>
                        <w:spacing w:after="0" w:line="240" w:lineRule="auto"/>
                        <w:rPr>
                          <w:color w:val="2F5897" w:themeColor="text2"/>
                          <w:sz w:val="28"/>
                          <w:szCs w:val="28"/>
                        </w:rPr>
                      </w:pPr>
                      <w:r w:rsidRPr="00A16E8D">
                        <w:rPr>
                          <w:color w:val="2F5897" w:themeColor="text2"/>
                          <w:sz w:val="28"/>
                          <w:szCs w:val="28"/>
                        </w:rPr>
                        <w:t>We speak for Lakes!</w:t>
                      </w:r>
                    </w:p>
                    <w:p w:rsidR="0056415B" w:rsidRPr="00A16E8D" w:rsidRDefault="0056415B" w:rsidP="00A16E8D">
                      <w:pPr>
                        <w:spacing w:after="0" w:line="240" w:lineRule="auto"/>
                        <w:rPr>
                          <w:color w:val="2F5897" w:themeColor="text2"/>
                          <w:sz w:val="28"/>
                          <w:szCs w:val="28"/>
                        </w:rPr>
                      </w:pPr>
                      <w:r w:rsidRPr="00A16E8D">
                        <w:rPr>
                          <w:color w:val="2F5897" w:themeColor="text2"/>
                          <w:sz w:val="28"/>
                          <w:szCs w:val="28"/>
                        </w:rPr>
                        <w:t xml:space="preserve">Join </w:t>
                      </w:r>
                      <w:r w:rsidR="00A16E8D" w:rsidRPr="00A16E8D">
                        <w:rPr>
                          <w:color w:val="2F5897" w:themeColor="text2"/>
                          <w:sz w:val="28"/>
                          <w:szCs w:val="28"/>
                        </w:rPr>
                        <w:t xml:space="preserve">us </w:t>
                      </w:r>
                      <w:r w:rsidR="00A16E8D">
                        <w:rPr>
                          <w:color w:val="2F5897" w:themeColor="text2"/>
                          <w:sz w:val="28"/>
                          <w:szCs w:val="28"/>
                        </w:rPr>
                        <w:t>at the</w:t>
                      </w:r>
                    </w:p>
                    <w:p w:rsidR="00F569F5" w:rsidRDefault="0095659B" w:rsidP="00A16E8D">
                      <w:pPr>
                        <w:spacing w:after="0" w:line="240" w:lineRule="auto"/>
                        <w:rPr>
                          <w:rStyle w:val="Hyperlink"/>
                          <w:rFonts w:ascii="Times New Roman" w:eastAsia="Times New Roman" w:hAnsi="Times New Roman" w:cs="Times New Roman"/>
                          <w:sz w:val="24"/>
                          <w:szCs w:val="24"/>
                          <w:lang w:val="en-GB" w:eastAsia="en-US"/>
                        </w:rPr>
                      </w:pPr>
                      <w:r>
                        <w:rPr>
                          <w:color w:val="2F5897" w:themeColor="text2"/>
                        </w:rPr>
                        <w:t xml:space="preserve">Wisconsin </w:t>
                      </w:r>
                      <w:r w:rsidR="00BA4C92">
                        <w:rPr>
                          <w:color w:val="2F5897" w:themeColor="text2"/>
                        </w:rPr>
                        <w:t>Lake</w:t>
                      </w:r>
                      <w:r w:rsidR="0056415B">
                        <w:rPr>
                          <w:color w:val="2F5897" w:themeColor="text2"/>
                        </w:rPr>
                        <w:t>s P</w:t>
                      </w:r>
                      <w:r w:rsidR="00862DC3">
                        <w:rPr>
                          <w:color w:val="2F5897" w:themeColor="text2"/>
                        </w:rPr>
                        <w:t>artnership c</w:t>
                      </w:r>
                      <w:r>
                        <w:rPr>
                          <w:color w:val="2F5897" w:themeColor="text2"/>
                        </w:rPr>
                        <w:t>onvention</w:t>
                      </w:r>
                      <w:r w:rsidR="00A16E8D">
                        <w:rPr>
                          <w:color w:val="2F5897" w:themeColor="text2"/>
                        </w:rPr>
                        <w:t>,</w:t>
                      </w:r>
                      <w:r w:rsidR="00BA4C92">
                        <w:rPr>
                          <w:color w:val="2F5897" w:themeColor="text2"/>
                        </w:rPr>
                        <w:t xml:space="preserve"> held every year in </w:t>
                      </w:r>
                      <w:r w:rsidR="00A16E8D">
                        <w:rPr>
                          <w:color w:val="2F5897" w:themeColor="text2"/>
                        </w:rPr>
                        <w:t>Stevens Point and</w:t>
                      </w:r>
                      <w:r w:rsidR="00BA4C92">
                        <w:rPr>
                          <w:color w:val="2F5897" w:themeColor="text2"/>
                        </w:rPr>
                        <w:t xml:space="preserve"> open to the public</w:t>
                      </w:r>
                      <w:r w:rsidR="00F74625">
                        <w:rPr>
                          <w:color w:val="2F5897" w:themeColor="text2"/>
                        </w:rPr>
                        <w:t xml:space="preserve">. </w:t>
                      </w:r>
                      <w:hyperlink r:id="rId10" w:history="1">
                        <w:r w:rsidR="00F569F5" w:rsidRPr="00F569F5">
                          <w:rPr>
                            <w:rStyle w:val="Hyperlink"/>
                            <w:rFonts w:ascii="Times New Roman" w:eastAsia="Times New Roman" w:hAnsi="Times New Roman" w:cs="Times New Roman"/>
                            <w:szCs w:val="24"/>
                            <w:lang w:val="en-GB" w:eastAsia="en-US"/>
                          </w:rPr>
                          <w:t>http://www.wisconsinlakes.org/</w:t>
                        </w:r>
                      </w:hyperlink>
                    </w:p>
                    <w:p w:rsidR="0095659B" w:rsidRDefault="00F74625" w:rsidP="00F569F5">
                      <w:pPr>
                        <w:spacing w:after="0" w:line="240" w:lineRule="auto"/>
                        <w:rPr>
                          <w:color w:val="2F5897" w:themeColor="text2"/>
                        </w:rPr>
                      </w:pPr>
                      <w:r>
                        <w:rPr>
                          <w:color w:val="2F5897" w:themeColor="text2"/>
                        </w:rPr>
                        <w:t>Lake Onalaska</w:t>
                      </w:r>
                      <w:r w:rsidR="0095659B">
                        <w:rPr>
                          <w:color w:val="2F5897" w:themeColor="text2"/>
                        </w:rPr>
                        <w:t xml:space="preserve"> Commissioners want to promote attendance at the April 23-25, 201</w:t>
                      </w:r>
                      <w:r w:rsidR="00F569F5">
                        <w:rPr>
                          <w:color w:val="2F5897" w:themeColor="text2"/>
                        </w:rPr>
                        <w:t>5 conference among local people</w:t>
                      </w:r>
                      <w:r w:rsidR="0056415B">
                        <w:rPr>
                          <w:color w:val="2F5897" w:themeColor="text2"/>
                        </w:rPr>
                        <w:t>.</w:t>
                      </w:r>
                    </w:p>
                    <w:p w:rsidR="00A16E8D" w:rsidRDefault="00A16E8D" w:rsidP="00F569F5">
                      <w:pPr>
                        <w:spacing w:after="0" w:line="240" w:lineRule="auto"/>
                        <w:rPr>
                          <w:color w:val="2F5897" w:themeColor="text2"/>
                        </w:rPr>
                      </w:pPr>
                    </w:p>
                    <w:p w:rsidR="001C1DA5" w:rsidRDefault="0056415B" w:rsidP="001C1DA5">
                      <w:pPr>
                        <w:spacing w:after="0" w:line="240" w:lineRule="auto"/>
                        <w:jc w:val="center"/>
                        <w:rPr>
                          <w:color w:val="2F5897" w:themeColor="text2"/>
                        </w:rPr>
                      </w:pPr>
                      <w:r>
                        <w:rPr>
                          <w:color w:val="2F5897" w:themeColor="text2"/>
                        </w:rPr>
                        <w:t xml:space="preserve">Learn more about </w:t>
                      </w:r>
                    </w:p>
                    <w:p w:rsidR="0056415B" w:rsidRDefault="0056415B" w:rsidP="001C1DA5">
                      <w:pPr>
                        <w:spacing w:after="0" w:line="240" w:lineRule="auto"/>
                        <w:jc w:val="center"/>
                        <w:rPr>
                          <w:color w:val="2F5897" w:themeColor="text2"/>
                        </w:rPr>
                      </w:pPr>
                      <w:proofErr w:type="gramStart"/>
                      <w:r>
                        <w:rPr>
                          <w:color w:val="2F5897" w:themeColor="text2"/>
                        </w:rPr>
                        <w:t>action</w:t>
                      </w:r>
                      <w:proofErr w:type="gramEnd"/>
                      <w:r>
                        <w:rPr>
                          <w:color w:val="2F5897" w:themeColor="text2"/>
                        </w:rPr>
                        <w:t xml:space="preserve"> items!!!</w:t>
                      </w:r>
                    </w:p>
                    <w:p w:rsidR="00BA4C92" w:rsidRDefault="00BA4C92">
                      <w:pPr>
                        <w:rPr>
                          <w:color w:val="2F5897" w:themeColor="text2"/>
                        </w:rPr>
                      </w:pPr>
                    </w:p>
                  </w:txbxContent>
                </v:textbox>
                <w10:wrap type="square" anchorx="margin" anchory="margin"/>
              </v:rect>
            </w:pict>
          </mc:Fallback>
        </mc:AlternateContent>
      </w:r>
      <w:r w:rsidR="00BA4C92">
        <w:t xml:space="preserve"> </w:t>
      </w:r>
      <w:r w:rsidR="00F838AC">
        <w:rPr>
          <w:noProof/>
        </w:rPr>
        <mc:AlternateContent>
          <mc:Choice Requires="wps">
            <w:drawing>
              <wp:anchor distT="45720" distB="45720" distL="114300" distR="114300" simplePos="0" relativeHeight="251663360" behindDoc="0" locked="0" layoutInCell="1" allowOverlap="1" wp14:anchorId="59DA0B45" wp14:editId="1CEF2D36">
                <wp:simplePos x="0" y="0"/>
                <wp:positionH relativeFrom="margin">
                  <wp:align>left</wp:align>
                </wp:positionH>
                <wp:positionV relativeFrom="margin">
                  <wp:align>center</wp:align>
                </wp:positionV>
                <wp:extent cx="4077335" cy="2051685"/>
                <wp:effectExtent l="3810" t="0" r="0" b="635"/>
                <wp:wrapTopAndBottom/>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335" cy="2051685"/>
                        </a:xfrm>
                        <a:prstGeom prst="rect">
                          <a:avLst/>
                        </a:prstGeom>
                        <a:blipFill dpi="0" rotWithShape="1">
                          <a:blip r:embed="rId11">
                            <a:duotone>
                              <a:schemeClr val="lt2">
                                <a:lumMod val="95000"/>
                                <a:lumOff val="5000"/>
                              </a:schemeClr>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000C7D" w:rsidRDefault="00000C7D" w:rsidP="0095659B">
                            <w:pPr>
                              <w:spacing w:after="0"/>
                              <w:jc w:val="center"/>
                              <w:rPr>
                                <w:i/>
                                <w:sz w:val="28"/>
                              </w:rPr>
                            </w:pPr>
                            <w:r>
                              <w:rPr>
                                <w:i/>
                                <w:sz w:val="28"/>
                              </w:rPr>
                              <w:t>We welcome m</w:t>
                            </w:r>
                            <w:r w:rsidR="006A0BF5">
                              <w:rPr>
                                <w:i/>
                                <w:sz w:val="28"/>
                              </w:rPr>
                              <w:t>aterials such as maps</w:t>
                            </w:r>
                            <w:r w:rsidR="00DE6F31" w:rsidRPr="006A0BF5">
                              <w:rPr>
                                <w:i/>
                                <w:sz w:val="28"/>
                              </w:rPr>
                              <w:t xml:space="preserve">, </w:t>
                            </w:r>
                          </w:p>
                          <w:p w:rsidR="00E4031A" w:rsidRDefault="00DE6F31" w:rsidP="0095659B">
                            <w:pPr>
                              <w:spacing w:after="0"/>
                              <w:jc w:val="center"/>
                              <w:rPr>
                                <w:i/>
                                <w:sz w:val="28"/>
                              </w:rPr>
                            </w:pPr>
                            <w:proofErr w:type="gramStart"/>
                            <w:r w:rsidRPr="006A0BF5">
                              <w:rPr>
                                <w:i/>
                                <w:sz w:val="28"/>
                              </w:rPr>
                              <w:t>local</w:t>
                            </w:r>
                            <w:proofErr w:type="gramEnd"/>
                            <w:r w:rsidRPr="006A0BF5">
                              <w:rPr>
                                <w:i/>
                                <w:sz w:val="28"/>
                              </w:rPr>
                              <w:t xml:space="preserve"> proje</w:t>
                            </w:r>
                            <w:r w:rsidR="00F74625">
                              <w:rPr>
                                <w:i/>
                                <w:sz w:val="28"/>
                              </w:rPr>
                              <w:t xml:space="preserve">cts, and </w:t>
                            </w:r>
                          </w:p>
                          <w:p w:rsidR="0095659B" w:rsidRDefault="00E4031A" w:rsidP="0095659B">
                            <w:pPr>
                              <w:spacing w:after="0"/>
                              <w:jc w:val="center"/>
                              <w:rPr>
                                <w:i/>
                                <w:sz w:val="28"/>
                              </w:rPr>
                            </w:pPr>
                            <w:proofErr w:type="gramStart"/>
                            <w:r>
                              <w:rPr>
                                <w:i/>
                                <w:sz w:val="28"/>
                              </w:rPr>
                              <w:t>historical</w:t>
                            </w:r>
                            <w:proofErr w:type="gramEnd"/>
                            <w:r>
                              <w:rPr>
                                <w:i/>
                                <w:sz w:val="28"/>
                              </w:rPr>
                              <w:t xml:space="preserve"> </w:t>
                            </w:r>
                            <w:r w:rsidR="00F74625">
                              <w:rPr>
                                <w:i/>
                                <w:sz w:val="28"/>
                              </w:rPr>
                              <w:t>contributions</w:t>
                            </w:r>
                            <w:r w:rsidR="00000C7D">
                              <w:rPr>
                                <w:i/>
                                <w:sz w:val="28"/>
                              </w:rPr>
                              <w:t>.</w:t>
                            </w:r>
                            <w:r w:rsidR="00DE6F31" w:rsidRPr="006A0BF5">
                              <w:rPr>
                                <w:i/>
                                <w:sz w:val="28"/>
                              </w:rPr>
                              <w:t xml:space="preserve"> </w:t>
                            </w:r>
                          </w:p>
                          <w:p w:rsidR="006A0BF5" w:rsidRDefault="00C640A8" w:rsidP="0095659B">
                            <w:pPr>
                              <w:spacing w:after="0"/>
                              <w:jc w:val="center"/>
                              <w:rPr>
                                <w:i/>
                                <w:sz w:val="28"/>
                              </w:rPr>
                            </w:pPr>
                            <w:r>
                              <w:rPr>
                                <w:i/>
                                <w:sz w:val="28"/>
                              </w:rPr>
                              <w:t>http://www.lakeonalaska.org</w:t>
                            </w:r>
                          </w:p>
                          <w:p w:rsidR="00A16E8D" w:rsidRDefault="00DE6F31" w:rsidP="00A16E8D">
                            <w:pPr>
                              <w:spacing w:after="0"/>
                              <w:jc w:val="center"/>
                              <w:rPr>
                                <w:i/>
                                <w:sz w:val="28"/>
                              </w:rPr>
                            </w:pPr>
                            <w:r w:rsidRPr="006A0BF5">
                              <w:rPr>
                                <w:i/>
                                <w:sz w:val="28"/>
                              </w:rPr>
                              <w:t xml:space="preserve">Educational links </w:t>
                            </w:r>
                            <w:r w:rsidR="006A0BF5">
                              <w:rPr>
                                <w:i/>
                                <w:sz w:val="28"/>
                              </w:rPr>
                              <w:t>are</w:t>
                            </w:r>
                            <w:r w:rsidRPr="006A0BF5">
                              <w:rPr>
                                <w:i/>
                                <w:sz w:val="28"/>
                              </w:rPr>
                              <w:t xml:space="preserve"> prominent on the site.</w:t>
                            </w:r>
                            <w:r w:rsidR="00A16E8D">
                              <w:rPr>
                                <w:i/>
                                <w:sz w:val="28"/>
                              </w:rPr>
                              <w:t xml:space="preserve"> </w:t>
                            </w:r>
                          </w:p>
                          <w:p w:rsidR="00A16E8D" w:rsidRPr="00A16E8D" w:rsidRDefault="00A16E8D" w:rsidP="00A16E8D">
                            <w:pPr>
                              <w:spacing w:after="0"/>
                              <w:jc w:val="center"/>
                              <w:rPr>
                                <w:rFonts w:ascii="Times New Roman" w:eastAsia="Times New Roman" w:hAnsi="Times New Roman" w:cs="Times New Roman"/>
                                <w:i/>
                                <w:sz w:val="24"/>
                                <w:szCs w:val="24"/>
                                <w:lang w:val="en-GB" w:eastAsia="en-US"/>
                              </w:rPr>
                            </w:pPr>
                            <w:r>
                              <w:rPr>
                                <w:i/>
                                <w:sz w:val="24"/>
                                <w:szCs w:val="24"/>
                              </w:rPr>
                              <w:t>Volunteer</w:t>
                            </w:r>
                            <w:r w:rsidR="00000C7D">
                              <w:rPr>
                                <w:i/>
                                <w:sz w:val="24"/>
                                <w:szCs w:val="24"/>
                              </w:rPr>
                              <w:t xml:space="preserve"> or</w:t>
                            </w:r>
                            <w:r>
                              <w:rPr>
                                <w:i/>
                                <w:sz w:val="24"/>
                                <w:szCs w:val="24"/>
                              </w:rPr>
                              <w:t xml:space="preserve"> send message</w:t>
                            </w:r>
                            <w:r w:rsidR="00000C7D">
                              <w:rPr>
                                <w:i/>
                                <w:sz w:val="24"/>
                                <w:szCs w:val="24"/>
                              </w:rPr>
                              <w:t>s</w:t>
                            </w:r>
                            <w:r w:rsidR="006A0BF5" w:rsidRPr="00A16E8D">
                              <w:rPr>
                                <w:i/>
                                <w:sz w:val="24"/>
                                <w:szCs w:val="24"/>
                              </w:rPr>
                              <w:t xml:space="preserve"> to</w:t>
                            </w:r>
                            <w:r w:rsidR="00F74625" w:rsidRPr="00A16E8D">
                              <w:rPr>
                                <w:i/>
                                <w:sz w:val="24"/>
                                <w:szCs w:val="24"/>
                              </w:rPr>
                              <w:t xml:space="preserve"> the</w:t>
                            </w:r>
                            <w:r w:rsidR="006A0BF5" w:rsidRPr="00A16E8D">
                              <w:rPr>
                                <w:i/>
                                <w:sz w:val="24"/>
                                <w:szCs w:val="24"/>
                              </w:rPr>
                              <w:t xml:space="preserve"> Commissioners</w:t>
                            </w:r>
                            <w:r>
                              <w:rPr>
                                <w:i/>
                                <w:sz w:val="24"/>
                                <w:szCs w:val="24"/>
                              </w:rPr>
                              <w:t xml:space="preserve"> at </w:t>
                            </w:r>
                            <w:r w:rsidRPr="00A16E8D">
                              <w:rPr>
                                <w:rFonts w:ascii="Times New Roman" w:eastAsia="Times New Roman" w:hAnsi="Times New Roman" w:cs="Times New Roman"/>
                                <w:i/>
                                <w:sz w:val="24"/>
                                <w:szCs w:val="24"/>
                                <w:lang w:val="en-GB" w:eastAsia="en-US"/>
                              </w:rPr>
                              <w:t>lakedistrictona@yahoo.com</w:t>
                            </w:r>
                          </w:p>
                          <w:p w:rsidR="006A0BF5" w:rsidRDefault="006A0BF5" w:rsidP="006A0BF5">
                            <w:pPr>
                              <w:jc w:val="center"/>
                              <w:rPr>
                                <w:i/>
                                <w:sz w:val="28"/>
                              </w:rPr>
                            </w:pPr>
                          </w:p>
                          <w:p w:rsidR="0095659B" w:rsidRPr="006A0BF5" w:rsidRDefault="0095659B" w:rsidP="006A0BF5">
                            <w:pPr>
                              <w:jc w:val="center"/>
                              <w:rPr>
                                <w:i/>
                                <w:sz w:val="28"/>
                              </w:rPr>
                            </w:pPr>
                            <w:r w:rsidRPr="0095659B">
                              <w:rPr>
                                <w:i/>
                                <w:sz w:val="28"/>
                              </w:rPr>
                              <w:t>http://www.lakeonalaska.org/</w:t>
                            </w:r>
                          </w:p>
                          <w:p w:rsidR="00C87107" w:rsidRDefault="00C87107">
                            <w:pPr>
                              <w:pStyle w:val="Quote"/>
                            </w:pPr>
                          </w:p>
                        </w:txbxContent>
                      </wps:txbx>
                      <wps:bodyPr rot="0" vert="horz" wrap="square" lIns="91440" tIns="91440" rIns="91440" bIns="137160" anchor="ctr" anchorCtr="0" upright="1">
                        <a:noAutofit/>
                      </wps:bodyPr>
                    </wps:wsp>
                  </a:graphicData>
                </a:graphic>
                <wp14:sizeRelH relativeFrom="margin">
                  <wp14:pctWidth>62000</wp14:pctWidth>
                </wp14:sizeRelH>
                <wp14:sizeRelV relativeFrom="page">
                  <wp14:pctHeight>0</wp14:pctHeight>
                </wp14:sizeRelV>
              </wp:anchor>
            </w:drawing>
          </mc:Choice>
          <mc:Fallback>
            <w:pict>
              <v:rect id="AutoShape 11" o:spid="_x0000_s1028" style="position:absolute;margin-left:0;margin-top:0;width:321.05pt;height:161.55pt;z-index:251663360;visibility:visible;mso-wrap-style:square;mso-width-percent:620;mso-height-percent:0;mso-wrap-distance-left:9pt;mso-wrap-distance-top:3.6pt;mso-wrap-distance-right:9pt;mso-wrap-distance-bottom:3.6pt;mso-position-horizontal:left;mso-position-horizontal-relative:margin;mso-position-vertical:center;mso-position-vertical-relative:margin;mso-width-percent:620;mso-height-percent:0;mso-width-relative:margin;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" stroked="f" strokeweight="2.25pt">
                <v:fill r:id="rId12" o:title="" recolor="t" rotate="t" type="tile"/>
                <v:imagedata recolortarget="#e5e9ef [3059]"/>
                <v:textbox inset=",7.2pt,,10.8pt">
                  <w:txbxContent>
                    <w:p w:rsidR="00000C7D" w:rsidRDefault="00000C7D" w:rsidP="0095659B">
                      <w:pPr>
                        <w:spacing w:after="0"/>
                        <w:jc w:val="center"/>
                        <w:rPr>
                          <w:i/>
                          <w:sz w:val="28"/>
                        </w:rPr>
                      </w:pPr>
                      <w:r>
                        <w:rPr>
                          <w:i/>
                          <w:sz w:val="28"/>
                        </w:rPr>
                        <w:t>We welcome m</w:t>
                      </w:r>
                      <w:r w:rsidR="006A0BF5">
                        <w:rPr>
                          <w:i/>
                          <w:sz w:val="28"/>
                        </w:rPr>
                        <w:t>aterials such as maps</w:t>
                      </w:r>
                      <w:r w:rsidR="00DE6F31" w:rsidRPr="006A0BF5">
                        <w:rPr>
                          <w:i/>
                          <w:sz w:val="28"/>
                        </w:rPr>
                        <w:t xml:space="preserve">, </w:t>
                      </w:r>
                    </w:p>
                    <w:p w:rsidR="00E4031A" w:rsidRDefault="00DE6F31" w:rsidP="0095659B">
                      <w:pPr>
                        <w:spacing w:after="0"/>
                        <w:jc w:val="center"/>
                        <w:rPr>
                          <w:i/>
                          <w:sz w:val="28"/>
                        </w:rPr>
                      </w:pPr>
                      <w:proofErr w:type="gramStart"/>
                      <w:r w:rsidRPr="006A0BF5">
                        <w:rPr>
                          <w:i/>
                          <w:sz w:val="28"/>
                        </w:rPr>
                        <w:t>local</w:t>
                      </w:r>
                      <w:proofErr w:type="gramEnd"/>
                      <w:r w:rsidRPr="006A0BF5">
                        <w:rPr>
                          <w:i/>
                          <w:sz w:val="28"/>
                        </w:rPr>
                        <w:t xml:space="preserve"> proje</w:t>
                      </w:r>
                      <w:r w:rsidR="00F74625">
                        <w:rPr>
                          <w:i/>
                          <w:sz w:val="28"/>
                        </w:rPr>
                        <w:t xml:space="preserve">cts, and </w:t>
                      </w:r>
                    </w:p>
                    <w:p w:rsidR="0095659B" w:rsidRDefault="00E4031A" w:rsidP="0095659B">
                      <w:pPr>
                        <w:spacing w:after="0"/>
                        <w:jc w:val="center"/>
                        <w:rPr>
                          <w:i/>
                          <w:sz w:val="28"/>
                        </w:rPr>
                      </w:pPr>
                      <w:proofErr w:type="gramStart"/>
                      <w:r>
                        <w:rPr>
                          <w:i/>
                          <w:sz w:val="28"/>
                        </w:rPr>
                        <w:t>historical</w:t>
                      </w:r>
                      <w:proofErr w:type="gramEnd"/>
                      <w:r>
                        <w:rPr>
                          <w:i/>
                          <w:sz w:val="28"/>
                        </w:rPr>
                        <w:t xml:space="preserve"> </w:t>
                      </w:r>
                      <w:r w:rsidR="00F74625">
                        <w:rPr>
                          <w:i/>
                          <w:sz w:val="28"/>
                        </w:rPr>
                        <w:t>contributions</w:t>
                      </w:r>
                      <w:r w:rsidR="00000C7D">
                        <w:rPr>
                          <w:i/>
                          <w:sz w:val="28"/>
                        </w:rPr>
                        <w:t>.</w:t>
                      </w:r>
                      <w:r w:rsidR="00DE6F31" w:rsidRPr="006A0BF5">
                        <w:rPr>
                          <w:i/>
                          <w:sz w:val="28"/>
                        </w:rPr>
                        <w:t xml:space="preserve"> </w:t>
                      </w:r>
                    </w:p>
                    <w:p w:rsidR="006A0BF5" w:rsidRDefault="00C640A8" w:rsidP="0095659B">
                      <w:pPr>
                        <w:spacing w:after="0"/>
                        <w:jc w:val="center"/>
                        <w:rPr>
                          <w:i/>
                          <w:sz w:val="28"/>
                        </w:rPr>
                      </w:pPr>
                      <w:r>
                        <w:rPr>
                          <w:i/>
                          <w:sz w:val="28"/>
                        </w:rPr>
                        <w:t>http://www.lakeonalaska.org</w:t>
                      </w:r>
                    </w:p>
                    <w:p w:rsidR="00A16E8D" w:rsidRDefault="00DE6F31" w:rsidP="00A16E8D">
                      <w:pPr>
                        <w:spacing w:after="0"/>
                        <w:jc w:val="center"/>
                        <w:rPr>
                          <w:i/>
                          <w:sz w:val="28"/>
                        </w:rPr>
                      </w:pPr>
                      <w:r w:rsidRPr="006A0BF5">
                        <w:rPr>
                          <w:i/>
                          <w:sz w:val="28"/>
                        </w:rPr>
                        <w:t xml:space="preserve">Educational links </w:t>
                      </w:r>
                      <w:r w:rsidR="006A0BF5">
                        <w:rPr>
                          <w:i/>
                          <w:sz w:val="28"/>
                        </w:rPr>
                        <w:t>are</w:t>
                      </w:r>
                      <w:r w:rsidRPr="006A0BF5">
                        <w:rPr>
                          <w:i/>
                          <w:sz w:val="28"/>
                        </w:rPr>
                        <w:t xml:space="preserve"> prominent on the site.</w:t>
                      </w:r>
                      <w:r w:rsidR="00A16E8D">
                        <w:rPr>
                          <w:i/>
                          <w:sz w:val="28"/>
                        </w:rPr>
                        <w:t xml:space="preserve"> </w:t>
                      </w:r>
                    </w:p>
                    <w:p w:rsidR="00A16E8D" w:rsidRPr="00A16E8D" w:rsidRDefault="00A16E8D" w:rsidP="00A16E8D">
                      <w:pPr>
                        <w:spacing w:after="0"/>
                        <w:jc w:val="center"/>
                        <w:rPr>
                          <w:rFonts w:ascii="Times New Roman" w:eastAsia="Times New Roman" w:hAnsi="Times New Roman" w:cs="Times New Roman"/>
                          <w:i/>
                          <w:sz w:val="24"/>
                          <w:szCs w:val="24"/>
                          <w:lang w:val="en-GB" w:eastAsia="en-US"/>
                        </w:rPr>
                      </w:pPr>
                      <w:r>
                        <w:rPr>
                          <w:i/>
                          <w:sz w:val="24"/>
                          <w:szCs w:val="24"/>
                        </w:rPr>
                        <w:t>Volunteer</w:t>
                      </w:r>
                      <w:r w:rsidR="00000C7D">
                        <w:rPr>
                          <w:i/>
                          <w:sz w:val="24"/>
                          <w:szCs w:val="24"/>
                        </w:rPr>
                        <w:t xml:space="preserve"> or</w:t>
                      </w:r>
                      <w:r>
                        <w:rPr>
                          <w:i/>
                          <w:sz w:val="24"/>
                          <w:szCs w:val="24"/>
                        </w:rPr>
                        <w:t xml:space="preserve"> send message</w:t>
                      </w:r>
                      <w:r w:rsidR="00000C7D">
                        <w:rPr>
                          <w:i/>
                          <w:sz w:val="24"/>
                          <w:szCs w:val="24"/>
                        </w:rPr>
                        <w:t>s</w:t>
                      </w:r>
                      <w:r w:rsidR="006A0BF5" w:rsidRPr="00A16E8D">
                        <w:rPr>
                          <w:i/>
                          <w:sz w:val="24"/>
                          <w:szCs w:val="24"/>
                        </w:rPr>
                        <w:t xml:space="preserve"> to</w:t>
                      </w:r>
                      <w:r w:rsidR="00F74625" w:rsidRPr="00A16E8D">
                        <w:rPr>
                          <w:i/>
                          <w:sz w:val="24"/>
                          <w:szCs w:val="24"/>
                        </w:rPr>
                        <w:t xml:space="preserve"> the</w:t>
                      </w:r>
                      <w:r w:rsidR="006A0BF5" w:rsidRPr="00A16E8D">
                        <w:rPr>
                          <w:i/>
                          <w:sz w:val="24"/>
                          <w:szCs w:val="24"/>
                        </w:rPr>
                        <w:t xml:space="preserve"> Commissioners</w:t>
                      </w:r>
                      <w:r>
                        <w:rPr>
                          <w:i/>
                          <w:sz w:val="24"/>
                          <w:szCs w:val="24"/>
                        </w:rPr>
                        <w:t xml:space="preserve"> at </w:t>
                      </w:r>
                      <w:r w:rsidRPr="00A16E8D">
                        <w:rPr>
                          <w:rFonts w:ascii="Times New Roman" w:eastAsia="Times New Roman" w:hAnsi="Times New Roman" w:cs="Times New Roman"/>
                          <w:i/>
                          <w:sz w:val="24"/>
                          <w:szCs w:val="24"/>
                          <w:lang w:val="en-GB" w:eastAsia="en-US"/>
                        </w:rPr>
                        <w:t>lakedistrictona@yahoo.com</w:t>
                      </w:r>
                    </w:p>
                    <w:p w:rsidR="006A0BF5" w:rsidRDefault="006A0BF5" w:rsidP="006A0BF5">
                      <w:pPr>
                        <w:jc w:val="center"/>
                        <w:rPr>
                          <w:i/>
                          <w:sz w:val="28"/>
                        </w:rPr>
                      </w:pPr>
                    </w:p>
                    <w:p w:rsidR="0095659B" w:rsidRPr="006A0BF5" w:rsidRDefault="0095659B" w:rsidP="006A0BF5">
                      <w:pPr>
                        <w:jc w:val="center"/>
                        <w:rPr>
                          <w:i/>
                          <w:sz w:val="28"/>
                        </w:rPr>
                      </w:pPr>
                      <w:r w:rsidRPr="0095659B">
                        <w:rPr>
                          <w:i/>
                          <w:sz w:val="28"/>
                        </w:rPr>
                        <w:t>http://www.lakeonalaska.org/</w:t>
                      </w:r>
                    </w:p>
                    <w:p w:rsidR="00C87107" w:rsidRDefault="00C87107">
                      <w:pPr>
                        <w:pStyle w:val="Quote"/>
                      </w:pPr>
                    </w:p>
                  </w:txbxContent>
                </v:textbox>
                <w10:wrap type="topAndBottom" anchorx="margin" anchory="margin"/>
              </v:rect>
            </w:pict>
          </mc:Fallback>
        </mc:AlternateContent>
      </w:r>
      <w:r w:rsidR="00835C3B">
        <w:t xml:space="preserve"> </w:t>
      </w:r>
      <w:r w:rsidR="00F569F5" w:rsidRPr="00000C7D">
        <w:rPr>
          <w:rFonts w:ascii="Times" w:hAnsi="Times" w:cs="Times"/>
          <w:iCs/>
          <w:color w:val="993300"/>
          <w:sz w:val="56"/>
          <w:szCs w:val="72"/>
          <w:lang w:val="en-GB"/>
        </w:rPr>
        <w:t xml:space="preserve">Join the email list! </w:t>
      </w:r>
    </w:p>
    <w:p w:rsidR="0056415B" w:rsidRDefault="00F569F5" w:rsidP="00F569F5">
      <w:pPr>
        <w:pStyle w:val="NormalWeb"/>
        <w:rPr>
          <w:iCs/>
          <w:lang w:val="en-GB"/>
        </w:rPr>
      </w:pPr>
      <w:r w:rsidRPr="009A3AD4">
        <w:rPr>
          <w:rFonts w:ascii="Times" w:hAnsi="Times" w:cs="Times"/>
          <w:iCs/>
          <w:szCs w:val="72"/>
          <w:lang w:val="en-GB"/>
        </w:rPr>
        <w:t>Lake Onalaska</w:t>
      </w:r>
      <w:r w:rsidRPr="009A3AD4">
        <w:rPr>
          <w:rFonts w:ascii="Times" w:hAnsi="Times" w:cs="Times"/>
          <w:i/>
          <w:iCs/>
          <w:szCs w:val="72"/>
          <w:lang w:val="en-GB"/>
        </w:rPr>
        <w:t xml:space="preserve"> </w:t>
      </w:r>
      <w:r w:rsidRPr="00F569F5">
        <w:rPr>
          <w:iCs/>
          <w:lang w:val="en-GB"/>
        </w:rPr>
        <w:t>Commissioners are dev</w:t>
      </w:r>
      <w:r w:rsidR="009A3AD4">
        <w:rPr>
          <w:iCs/>
          <w:lang w:val="en-GB"/>
        </w:rPr>
        <w:t xml:space="preserve">eloping an email list of landowners and people interested in Lake </w:t>
      </w:r>
      <w:r w:rsidR="0056415B">
        <w:rPr>
          <w:iCs/>
          <w:lang w:val="en-GB"/>
        </w:rPr>
        <w:t>Onalaska</w:t>
      </w:r>
      <w:r w:rsidR="009A3AD4">
        <w:rPr>
          <w:iCs/>
          <w:lang w:val="en-GB"/>
        </w:rPr>
        <w:t>.</w:t>
      </w:r>
      <w:r w:rsidR="001C1DA5">
        <w:rPr>
          <w:iCs/>
          <w:lang w:val="en-GB"/>
        </w:rPr>
        <w:t xml:space="preserve"> We plan to produce about two</w:t>
      </w:r>
      <w:r w:rsidR="009A3AD4">
        <w:rPr>
          <w:iCs/>
          <w:lang w:val="en-GB"/>
        </w:rPr>
        <w:t xml:space="preserve"> newsletters per year and announce the annual meeting. </w:t>
      </w:r>
      <w:r w:rsidR="0056415B">
        <w:rPr>
          <w:iCs/>
          <w:lang w:val="en-GB"/>
        </w:rPr>
        <w:t>In other words we will be sending out 5-10</w:t>
      </w:r>
      <w:r w:rsidR="009A3AD4">
        <w:rPr>
          <w:iCs/>
          <w:lang w:val="en-GB"/>
        </w:rPr>
        <w:t xml:space="preserve"> </w:t>
      </w:r>
      <w:r w:rsidR="00000C7D">
        <w:rPr>
          <w:iCs/>
          <w:lang w:val="en-GB"/>
        </w:rPr>
        <w:t xml:space="preserve">email </w:t>
      </w:r>
      <w:r w:rsidR="009A3AD4">
        <w:rPr>
          <w:iCs/>
          <w:lang w:val="en-GB"/>
        </w:rPr>
        <w:t>messages</w:t>
      </w:r>
      <w:r w:rsidR="0056415B">
        <w:rPr>
          <w:iCs/>
          <w:lang w:val="en-GB"/>
        </w:rPr>
        <w:t xml:space="preserve"> per year</w:t>
      </w:r>
      <w:r w:rsidR="009A3AD4">
        <w:rPr>
          <w:iCs/>
          <w:lang w:val="en-GB"/>
        </w:rPr>
        <w:t>.</w:t>
      </w:r>
    </w:p>
    <w:p w:rsidR="0056415B" w:rsidRDefault="009A3AD4" w:rsidP="0056415B">
      <w:pPr>
        <w:pStyle w:val="NormalWeb"/>
        <w:spacing w:before="0" w:beforeAutospacing="0" w:after="0" w:afterAutospacing="0"/>
        <w:rPr>
          <w:iCs/>
          <w:lang w:val="en-GB"/>
        </w:rPr>
      </w:pPr>
      <w:r>
        <w:rPr>
          <w:iCs/>
          <w:lang w:val="en-GB"/>
        </w:rPr>
        <w:t xml:space="preserve">Some of our goals are to </w:t>
      </w:r>
      <w:r w:rsidR="00000C7D">
        <w:rPr>
          <w:iCs/>
          <w:lang w:val="en-GB"/>
        </w:rPr>
        <w:t>promote</w:t>
      </w:r>
      <w:r w:rsidR="0056415B">
        <w:rPr>
          <w:iCs/>
          <w:lang w:val="en-GB"/>
        </w:rPr>
        <w:t>:</w:t>
      </w:r>
    </w:p>
    <w:p w:rsidR="0056415B" w:rsidRDefault="009A3AD4" w:rsidP="0056415B">
      <w:pPr>
        <w:pStyle w:val="NormalWeb"/>
        <w:numPr>
          <w:ilvl w:val="0"/>
          <w:numId w:val="2"/>
        </w:numPr>
        <w:spacing w:before="0" w:beforeAutospacing="0" w:after="0" w:afterAutospacing="0"/>
        <w:rPr>
          <w:iCs/>
          <w:lang w:val="en-GB"/>
        </w:rPr>
      </w:pPr>
      <w:r>
        <w:rPr>
          <w:iCs/>
          <w:lang w:val="en-GB"/>
        </w:rPr>
        <w:t>peer educators</w:t>
      </w:r>
    </w:p>
    <w:p w:rsidR="0056415B" w:rsidRDefault="009A3AD4" w:rsidP="0056415B">
      <w:pPr>
        <w:pStyle w:val="NormalWeb"/>
        <w:numPr>
          <w:ilvl w:val="0"/>
          <w:numId w:val="2"/>
        </w:numPr>
        <w:spacing w:before="0" w:beforeAutospacing="0" w:after="0" w:afterAutospacing="0"/>
        <w:rPr>
          <w:iCs/>
          <w:lang w:val="en-GB"/>
        </w:rPr>
      </w:pPr>
      <w:r>
        <w:rPr>
          <w:iCs/>
          <w:lang w:val="en-GB"/>
        </w:rPr>
        <w:t>intern</w:t>
      </w:r>
      <w:r w:rsidR="0056415B">
        <w:rPr>
          <w:iCs/>
          <w:lang w:val="en-GB"/>
        </w:rPr>
        <w:t xml:space="preserve"> program</w:t>
      </w:r>
    </w:p>
    <w:p w:rsidR="0056415B" w:rsidRDefault="00000C7D" w:rsidP="0056415B">
      <w:pPr>
        <w:pStyle w:val="NormalWeb"/>
        <w:numPr>
          <w:ilvl w:val="0"/>
          <w:numId w:val="2"/>
        </w:numPr>
        <w:spacing w:before="0" w:beforeAutospacing="0" w:after="0" w:afterAutospacing="0"/>
        <w:rPr>
          <w:iCs/>
          <w:lang w:val="en-GB"/>
        </w:rPr>
      </w:pPr>
      <w:r>
        <w:rPr>
          <w:iCs/>
          <w:lang w:val="en-GB"/>
        </w:rPr>
        <w:t>educational</w:t>
      </w:r>
      <w:r w:rsidR="009A3AD4">
        <w:rPr>
          <w:iCs/>
          <w:lang w:val="en-GB"/>
        </w:rPr>
        <w:t xml:space="preserve"> website</w:t>
      </w:r>
    </w:p>
    <w:p w:rsidR="0056415B" w:rsidRDefault="009A3AD4" w:rsidP="0056415B">
      <w:pPr>
        <w:pStyle w:val="NormalWeb"/>
        <w:numPr>
          <w:ilvl w:val="0"/>
          <w:numId w:val="2"/>
        </w:numPr>
        <w:spacing w:before="0" w:beforeAutospacing="0" w:after="0" w:afterAutospacing="0"/>
        <w:rPr>
          <w:iCs/>
          <w:lang w:val="en-GB"/>
        </w:rPr>
      </w:pPr>
      <w:r>
        <w:rPr>
          <w:iCs/>
          <w:lang w:val="en-GB"/>
        </w:rPr>
        <w:t>lake friendly attitudes</w:t>
      </w:r>
    </w:p>
    <w:p w:rsidR="009A3AD4" w:rsidRDefault="009A3AD4" w:rsidP="0056415B">
      <w:pPr>
        <w:pStyle w:val="NormalWeb"/>
        <w:numPr>
          <w:ilvl w:val="0"/>
          <w:numId w:val="2"/>
        </w:numPr>
        <w:spacing w:before="0" w:beforeAutospacing="0" w:after="0" w:afterAutospacing="0"/>
        <w:rPr>
          <w:iCs/>
          <w:lang w:val="en-GB"/>
        </w:rPr>
      </w:pPr>
      <w:proofErr w:type="gramStart"/>
      <w:r>
        <w:rPr>
          <w:iCs/>
          <w:lang w:val="en-GB"/>
        </w:rPr>
        <w:t>projects</w:t>
      </w:r>
      <w:proofErr w:type="gramEnd"/>
      <w:r>
        <w:rPr>
          <w:iCs/>
          <w:lang w:val="en-GB"/>
        </w:rPr>
        <w:t>.</w:t>
      </w:r>
    </w:p>
    <w:p w:rsidR="00000C7D" w:rsidRDefault="00000C7D" w:rsidP="00F569F5">
      <w:pPr>
        <w:pStyle w:val="NormalWeb"/>
        <w:rPr>
          <w:iCs/>
          <w:lang w:val="en-GB"/>
        </w:rPr>
      </w:pPr>
    </w:p>
    <w:p w:rsidR="009A3AD4" w:rsidRDefault="00F838AC" w:rsidP="00F838AC">
      <w:pPr>
        <w:spacing w:after="0" w:line="240" w:lineRule="auto"/>
        <w:rPr>
          <w:iCs/>
          <w:lang w:val="en-GB"/>
        </w:rPr>
      </w:pPr>
      <w:r w:rsidRPr="00F838AC">
        <w:rPr>
          <w:rFonts w:ascii="Times New Roman" w:hAnsi="Times New Roman" w:cs="Times New Roman"/>
          <w:sz w:val="24"/>
          <w:szCs w:val="24"/>
        </w:rPr>
        <w:t>The Fred Funk Boat Landing plan is complete and an estimate of the costs will be ready very soon.</w:t>
      </w:r>
      <w:r>
        <w:rPr>
          <w:rFonts w:ascii="Times New Roman" w:hAnsi="Times New Roman" w:cs="Times New Roman"/>
          <w:sz w:val="24"/>
          <w:szCs w:val="24"/>
        </w:rPr>
        <w:t xml:space="preserve"> </w:t>
      </w:r>
      <w:r w:rsidRPr="00F838AC">
        <w:rPr>
          <w:rFonts w:ascii="Times New Roman" w:hAnsi="Times New Roman" w:cs="Times New Roman"/>
          <w:sz w:val="24"/>
          <w:szCs w:val="24"/>
        </w:rPr>
        <w:t xml:space="preserve">We will share the plan and the costs with you at the annual meeting. </w:t>
      </w:r>
      <w:r w:rsidR="009A3AD4" w:rsidRPr="00F838AC">
        <w:rPr>
          <w:rFonts w:ascii="Times New Roman" w:hAnsi="Times New Roman" w:cs="Times New Roman"/>
          <w:iCs/>
          <w:sz w:val="24"/>
          <w:szCs w:val="24"/>
          <w:lang w:val="en-GB"/>
        </w:rPr>
        <w:t xml:space="preserve">We have had excellent </w:t>
      </w:r>
      <w:r w:rsidR="00A16E8D" w:rsidRPr="00F838AC">
        <w:rPr>
          <w:rFonts w:ascii="Times New Roman" w:hAnsi="Times New Roman" w:cs="Times New Roman"/>
          <w:iCs/>
          <w:sz w:val="24"/>
          <w:szCs w:val="24"/>
          <w:lang w:val="en-GB"/>
        </w:rPr>
        <w:t>cooperation</w:t>
      </w:r>
      <w:r w:rsidR="009A3AD4" w:rsidRPr="00F838AC">
        <w:rPr>
          <w:rFonts w:ascii="Times New Roman" w:hAnsi="Times New Roman" w:cs="Times New Roman"/>
          <w:iCs/>
          <w:sz w:val="24"/>
          <w:szCs w:val="24"/>
          <w:lang w:val="en-GB"/>
        </w:rPr>
        <w:t xml:space="preserve"> with Town of Onalaska</w:t>
      </w:r>
      <w:r w:rsidR="00A16E8D" w:rsidRPr="00F838AC">
        <w:rPr>
          <w:rFonts w:ascii="Times New Roman" w:hAnsi="Times New Roman" w:cs="Times New Roman"/>
          <w:iCs/>
          <w:sz w:val="24"/>
          <w:szCs w:val="24"/>
          <w:lang w:val="en-GB"/>
        </w:rPr>
        <w:t>,</w:t>
      </w:r>
      <w:r w:rsidR="009A3AD4" w:rsidRPr="00F838AC">
        <w:rPr>
          <w:rFonts w:ascii="Times New Roman" w:hAnsi="Times New Roman" w:cs="Times New Roman"/>
          <w:iCs/>
          <w:sz w:val="24"/>
          <w:szCs w:val="24"/>
          <w:lang w:val="en-GB"/>
        </w:rPr>
        <w:t xml:space="preserve"> which will spear head the actual </w:t>
      </w:r>
      <w:r w:rsidR="0056415B" w:rsidRPr="00F838AC">
        <w:rPr>
          <w:rFonts w:ascii="Times New Roman" w:hAnsi="Times New Roman" w:cs="Times New Roman"/>
          <w:iCs/>
          <w:sz w:val="24"/>
          <w:szCs w:val="24"/>
          <w:lang w:val="en-GB"/>
        </w:rPr>
        <w:t>construction</w:t>
      </w:r>
      <w:r w:rsidR="009A3AD4" w:rsidRPr="00F838AC">
        <w:rPr>
          <w:rFonts w:ascii="Times New Roman" w:hAnsi="Times New Roman" w:cs="Times New Roman"/>
          <w:iCs/>
          <w:sz w:val="24"/>
          <w:szCs w:val="24"/>
          <w:lang w:val="en-GB"/>
        </w:rPr>
        <w:t>. We will be hosting more fundraisers to</w:t>
      </w:r>
      <w:r w:rsidR="009A3AD4">
        <w:rPr>
          <w:iCs/>
          <w:lang w:val="en-GB"/>
        </w:rPr>
        <w:t xml:space="preserve"> </w:t>
      </w:r>
      <w:r w:rsidR="009A3AD4" w:rsidRPr="00F838AC">
        <w:rPr>
          <w:rFonts w:ascii="Times New Roman" w:hAnsi="Times New Roman" w:cs="Times New Roman"/>
          <w:iCs/>
          <w:sz w:val="24"/>
          <w:lang w:val="en-GB"/>
        </w:rPr>
        <w:t xml:space="preserve">sell memorial bricks, </w:t>
      </w:r>
      <w:proofErr w:type="gramStart"/>
      <w:r w:rsidR="009A3AD4" w:rsidRPr="00F838AC">
        <w:rPr>
          <w:rFonts w:ascii="Times New Roman" w:hAnsi="Times New Roman" w:cs="Times New Roman"/>
          <w:iCs/>
          <w:sz w:val="24"/>
          <w:lang w:val="en-GB"/>
        </w:rPr>
        <w:t>benches</w:t>
      </w:r>
      <w:proofErr w:type="gramEnd"/>
      <w:r w:rsidR="009A3AD4" w:rsidRPr="00F838AC">
        <w:rPr>
          <w:rFonts w:ascii="Times New Roman" w:hAnsi="Times New Roman" w:cs="Times New Roman"/>
          <w:iCs/>
          <w:sz w:val="24"/>
          <w:lang w:val="en-GB"/>
        </w:rPr>
        <w:t>, plantings, picnic table</w:t>
      </w:r>
      <w:r w:rsidR="001C1DA5" w:rsidRPr="00F838AC">
        <w:rPr>
          <w:rFonts w:ascii="Times New Roman" w:hAnsi="Times New Roman" w:cs="Times New Roman"/>
          <w:iCs/>
          <w:sz w:val="24"/>
          <w:lang w:val="en-GB"/>
        </w:rPr>
        <w:t>s</w:t>
      </w:r>
      <w:r w:rsidR="009A3AD4" w:rsidRPr="00F838AC">
        <w:rPr>
          <w:rFonts w:ascii="Times New Roman" w:hAnsi="Times New Roman" w:cs="Times New Roman"/>
          <w:iCs/>
          <w:sz w:val="24"/>
          <w:lang w:val="en-GB"/>
        </w:rPr>
        <w:t xml:space="preserve">, </w:t>
      </w:r>
      <w:r w:rsidR="0056415B" w:rsidRPr="00F838AC">
        <w:rPr>
          <w:rFonts w:ascii="Times New Roman" w:hAnsi="Times New Roman" w:cs="Times New Roman"/>
          <w:iCs/>
          <w:sz w:val="24"/>
          <w:lang w:val="en-GB"/>
        </w:rPr>
        <w:t xml:space="preserve">signage, </w:t>
      </w:r>
      <w:r w:rsidR="009A3AD4" w:rsidRPr="00F838AC">
        <w:rPr>
          <w:rFonts w:ascii="Times New Roman" w:hAnsi="Times New Roman" w:cs="Times New Roman"/>
          <w:iCs/>
          <w:sz w:val="24"/>
          <w:lang w:val="en-GB"/>
        </w:rPr>
        <w:t>fishing dock</w:t>
      </w:r>
      <w:r w:rsidR="0056415B" w:rsidRPr="00F838AC">
        <w:rPr>
          <w:rFonts w:ascii="Times New Roman" w:hAnsi="Times New Roman" w:cs="Times New Roman"/>
          <w:iCs/>
          <w:sz w:val="24"/>
          <w:lang w:val="en-GB"/>
        </w:rPr>
        <w:t>,</w:t>
      </w:r>
      <w:r w:rsidR="009A3AD4" w:rsidRPr="00F838AC">
        <w:rPr>
          <w:rFonts w:ascii="Times New Roman" w:hAnsi="Times New Roman" w:cs="Times New Roman"/>
          <w:iCs/>
          <w:sz w:val="24"/>
          <w:lang w:val="en-GB"/>
        </w:rPr>
        <w:t xml:space="preserve"> or other </w:t>
      </w:r>
      <w:r w:rsidR="0056415B" w:rsidRPr="00F838AC">
        <w:rPr>
          <w:rFonts w:ascii="Times New Roman" w:hAnsi="Times New Roman" w:cs="Times New Roman"/>
          <w:iCs/>
          <w:sz w:val="24"/>
          <w:lang w:val="en-GB"/>
        </w:rPr>
        <w:t>design elements.</w:t>
      </w:r>
    </w:p>
    <w:p w:rsidR="00862DC3" w:rsidRPr="00862DC3" w:rsidRDefault="00862DC3" w:rsidP="00F569F5">
      <w:pPr>
        <w:pStyle w:val="NormalWeb"/>
        <w:rPr>
          <w:lang w:val="en-GB"/>
        </w:rPr>
      </w:pPr>
    </w:p>
    <w:p w:rsidR="0056415B" w:rsidRDefault="0056415B" w:rsidP="00C640A8">
      <w:pPr>
        <w:spacing w:before="100" w:beforeAutospacing="1" w:after="0" w:line="240" w:lineRule="auto"/>
        <w:rPr>
          <w:rFonts w:ascii="Times New Roman" w:eastAsia="Times New Roman" w:hAnsi="Times New Roman" w:cs="Times New Roman"/>
          <w:sz w:val="24"/>
          <w:szCs w:val="24"/>
          <w:lang w:val="en-GB" w:eastAsia="en-US"/>
        </w:rPr>
      </w:pPr>
      <w:r>
        <w:rPr>
          <w:rFonts w:ascii="Times New Roman" w:eastAsia="Times New Roman" w:hAnsi="Times New Roman" w:cs="Times New Roman"/>
          <w:sz w:val="24"/>
          <w:szCs w:val="24"/>
          <w:lang w:val="en-GB" w:eastAsia="en-US"/>
        </w:rPr>
        <w:t>Send your email address to:</w:t>
      </w:r>
    </w:p>
    <w:p w:rsidR="0056415B" w:rsidRDefault="0056415B" w:rsidP="00C640A8">
      <w:pPr>
        <w:spacing w:before="100" w:beforeAutospacing="1" w:after="0" w:line="240" w:lineRule="auto"/>
        <w:rPr>
          <w:rFonts w:ascii="Times New Roman" w:eastAsia="Times New Roman" w:hAnsi="Times New Roman" w:cs="Times New Roman"/>
          <w:sz w:val="24"/>
          <w:szCs w:val="24"/>
          <w:lang w:val="en-GB" w:eastAsia="en-US"/>
        </w:rPr>
      </w:pPr>
      <w:r>
        <w:rPr>
          <w:rFonts w:ascii="Times New Roman" w:eastAsia="Times New Roman" w:hAnsi="Times New Roman" w:cs="Times New Roman"/>
          <w:sz w:val="24"/>
          <w:szCs w:val="24"/>
          <w:lang w:val="en-GB" w:eastAsia="en-US"/>
        </w:rPr>
        <w:t>lakedistrictona@yahoo.com</w:t>
      </w:r>
    </w:p>
    <w:p w:rsidR="00C87107" w:rsidRDefault="00000C7D" w:rsidP="00F838AC">
      <w:pPr>
        <w:spacing w:before="100" w:beforeAutospacing="1" w:after="0" w:line="240" w:lineRule="auto"/>
        <w:jc w:val="center"/>
      </w:pPr>
      <w:r w:rsidRPr="00000C7D">
        <w:rPr>
          <w:rFonts w:ascii="Comic Sans MS" w:eastAsia="Times New Roman" w:hAnsi="Comic Sans MS" w:cs="Times New Roman"/>
          <w:b/>
          <w:i/>
          <w:color w:val="0070C0"/>
          <w:sz w:val="24"/>
          <w:szCs w:val="24"/>
          <w:lang w:val="en-GB" w:eastAsia="en-US"/>
        </w:rPr>
        <w:t>Be a peer mentor</w:t>
      </w:r>
      <w:r>
        <w:rPr>
          <w:rFonts w:ascii="Comic Sans MS" w:eastAsia="Times New Roman" w:hAnsi="Comic Sans MS" w:cs="Times New Roman"/>
          <w:b/>
          <w:i/>
          <w:color w:val="0070C0"/>
          <w:sz w:val="24"/>
          <w:szCs w:val="24"/>
          <w:lang w:val="en-GB" w:eastAsia="en-US"/>
        </w:rPr>
        <w:t xml:space="preserve"> for lake friendly practices</w:t>
      </w:r>
    </w:p>
    <w:p w:rsidR="00000C7D" w:rsidRDefault="00000C7D" w:rsidP="00862DC3"/>
    <w:p w:rsidR="00C87107" w:rsidRDefault="00C87107">
      <w:pPr>
        <w:pStyle w:val="Heading1"/>
        <w:sectPr w:rsidR="00C87107">
          <w:type w:val="continuous"/>
          <w:pgSz w:w="12240" w:h="15840"/>
          <w:pgMar w:top="936" w:right="936" w:bottom="936" w:left="936" w:header="720" w:footer="720" w:gutter="0"/>
          <w:cols w:num="3" w:space="720"/>
          <w:docGrid w:linePitch="360"/>
        </w:sectPr>
      </w:pPr>
    </w:p>
    <w:p w:rsidR="00C87107" w:rsidRDefault="00DE6F31">
      <w:pPr>
        <w:pStyle w:val="Heading1"/>
      </w:pPr>
      <w:r>
        <w:lastRenderedPageBreak/>
        <w:t>Lake</w:t>
      </w:r>
      <w:r w:rsidR="00862DC3">
        <w:t xml:space="preserve"> Onalaska</w:t>
      </w:r>
      <w:r>
        <w:t xml:space="preserve"> Commissioners</w:t>
      </w:r>
      <w:r w:rsidR="0056415B">
        <w:t xml:space="preserve"> recommend th</w:t>
      </w:r>
      <w:r w:rsidR="008A5FE1">
        <w:t>ese</w:t>
      </w:r>
      <w:r w:rsidR="0056415B">
        <w:t xml:space="preserve"> book</w:t>
      </w:r>
      <w:r w:rsidR="00DF3760">
        <w:t>s</w:t>
      </w:r>
      <w:r w:rsidR="0056415B">
        <w:t>:</w:t>
      </w:r>
    </w:p>
    <w:p w:rsidR="00C87107" w:rsidRDefault="00C87107">
      <w:pPr>
        <w:sectPr w:rsidR="00C87107">
          <w:type w:val="continuous"/>
          <w:pgSz w:w="12240" w:h="15840"/>
          <w:pgMar w:top="936" w:right="936" w:bottom="936" w:left="936" w:header="720" w:footer="720" w:gutter="0"/>
          <w:cols w:space="720"/>
          <w:docGrid w:linePitch="360"/>
        </w:sectPr>
      </w:pPr>
    </w:p>
    <w:p w:rsidR="002E1E02" w:rsidRDefault="00CB6500" w:rsidP="006A0BF5">
      <w:pPr>
        <w:spacing w:after="0" w:line="240" w:lineRule="auto"/>
        <w:rPr>
          <w:i/>
          <w:sz w:val="24"/>
          <w:szCs w:val="24"/>
        </w:rPr>
      </w:pPr>
      <w:r w:rsidRPr="008A5FE1">
        <w:rPr>
          <w:i/>
          <w:sz w:val="24"/>
          <w:szCs w:val="24"/>
        </w:rPr>
        <w:lastRenderedPageBreak/>
        <w:t xml:space="preserve">Living </w:t>
      </w:r>
      <w:r w:rsidR="00160238" w:rsidRPr="008A5FE1">
        <w:rPr>
          <w:i/>
          <w:sz w:val="24"/>
          <w:szCs w:val="24"/>
        </w:rPr>
        <w:t>Downstrea</w:t>
      </w:r>
      <w:r w:rsidR="00160238">
        <w:rPr>
          <w:i/>
          <w:sz w:val="24"/>
          <w:szCs w:val="24"/>
        </w:rPr>
        <w:t>m: An Ecologist’s Personal Investigation of Cancer and the Environment</w:t>
      </w:r>
      <w:r w:rsidRPr="008A5FE1">
        <w:rPr>
          <w:i/>
          <w:sz w:val="24"/>
          <w:szCs w:val="24"/>
        </w:rPr>
        <w:t xml:space="preserve"> by </w:t>
      </w:r>
      <w:r w:rsidR="00DF3760" w:rsidRPr="008A5FE1">
        <w:rPr>
          <w:i/>
          <w:sz w:val="24"/>
          <w:szCs w:val="24"/>
        </w:rPr>
        <w:t xml:space="preserve">Dr. </w:t>
      </w:r>
      <w:r w:rsidRPr="008A5FE1">
        <w:rPr>
          <w:i/>
          <w:sz w:val="24"/>
          <w:szCs w:val="24"/>
        </w:rPr>
        <w:t>Sandra Steingraber</w:t>
      </w:r>
      <w:r w:rsidR="008A5FE1" w:rsidRPr="008A5FE1">
        <w:rPr>
          <w:i/>
          <w:sz w:val="24"/>
          <w:szCs w:val="24"/>
        </w:rPr>
        <w:t xml:space="preserve"> (2010)</w:t>
      </w:r>
    </w:p>
    <w:p w:rsidR="00A16E8D" w:rsidRPr="008A5FE1" w:rsidRDefault="00A16E8D" w:rsidP="006A0BF5">
      <w:pPr>
        <w:spacing w:after="0" w:line="240" w:lineRule="auto"/>
        <w:rPr>
          <w:i/>
          <w:sz w:val="24"/>
          <w:szCs w:val="24"/>
        </w:rPr>
      </w:pPr>
    </w:p>
    <w:p w:rsidR="00CB6500" w:rsidRPr="00160238" w:rsidRDefault="00CB6500" w:rsidP="006A0BF5">
      <w:pPr>
        <w:spacing w:after="0" w:line="240" w:lineRule="auto"/>
      </w:pPr>
      <w:r w:rsidRPr="00160238">
        <w:t>**powerful and compelling book, video, and website**</w:t>
      </w:r>
    </w:p>
    <w:p w:rsidR="0056415B" w:rsidRPr="00160238" w:rsidRDefault="0056415B" w:rsidP="006A0BF5">
      <w:pPr>
        <w:spacing w:after="0" w:line="240" w:lineRule="auto"/>
      </w:pPr>
    </w:p>
    <w:p w:rsidR="00862DC3" w:rsidRPr="00160238" w:rsidRDefault="00CB6500" w:rsidP="006A0BF5">
      <w:pPr>
        <w:spacing w:after="0" w:line="240" w:lineRule="auto"/>
      </w:pPr>
      <w:r w:rsidRPr="00160238">
        <w:t xml:space="preserve">When Sandra was diagnosed with bladder cancer at age 20, she asked, </w:t>
      </w:r>
      <w:r w:rsidRPr="00160238">
        <w:rPr>
          <w:i/>
        </w:rPr>
        <w:t xml:space="preserve">Why me? </w:t>
      </w:r>
      <w:r w:rsidRPr="00160238">
        <w:t>As a Harvard biology</w:t>
      </w:r>
      <w:r w:rsidR="00A16E8D" w:rsidRPr="00160238">
        <w:t xml:space="preserve"> researcher</w:t>
      </w:r>
      <w:r w:rsidR="00DF3760" w:rsidRPr="00160238">
        <w:t>,</w:t>
      </w:r>
      <w:r w:rsidRPr="00160238">
        <w:t xml:space="preserve"> she </w:t>
      </w:r>
      <w:r w:rsidR="00A16E8D" w:rsidRPr="00160238">
        <w:t>explained</w:t>
      </w:r>
      <w:r w:rsidRPr="00160238">
        <w:t xml:space="preserve"> the links of common pollutants to </w:t>
      </w:r>
      <w:r w:rsidR="00DF3760" w:rsidRPr="00160238">
        <w:t>cancer</w:t>
      </w:r>
      <w:r w:rsidRPr="00160238">
        <w:t xml:space="preserve">. Pollutants </w:t>
      </w:r>
      <w:r w:rsidR="00DF3760" w:rsidRPr="00160238">
        <w:t xml:space="preserve">include </w:t>
      </w:r>
      <w:r w:rsidRPr="00160238">
        <w:t>plastics, weed killers, water pollution, insect killers</w:t>
      </w:r>
      <w:r w:rsidR="008E1E70">
        <w:t>,</w:t>
      </w:r>
      <w:r w:rsidR="00DF3760" w:rsidRPr="00160238">
        <w:t xml:space="preserve"> </w:t>
      </w:r>
      <w:r w:rsidR="008E1E70">
        <w:t xml:space="preserve">and </w:t>
      </w:r>
      <w:r w:rsidR="00160238" w:rsidRPr="00160238">
        <w:t>fertilizer</w:t>
      </w:r>
      <w:r w:rsidR="008E1E70">
        <w:t>s</w:t>
      </w:r>
      <w:r w:rsidR="00DF3760" w:rsidRPr="00160238">
        <w:t>.</w:t>
      </w:r>
    </w:p>
    <w:p w:rsidR="00DF3760" w:rsidRDefault="00FC6464" w:rsidP="006A0BF5">
      <w:pPr>
        <w:spacing w:after="0" w:line="240" w:lineRule="auto"/>
      </w:pPr>
      <w:hyperlink r:id="rId13" w:history="1">
        <w:r w:rsidR="00DF3760" w:rsidRPr="000346DB">
          <w:rPr>
            <w:rStyle w:val="Hyperlink"/>
          </w:rPr>
          <w:t>www.livingdownstream.com</w:t>
        </w:r>
      </w:hyperlink>
    </w:p>
    <w:p w:rsidR="008A5FE1" w:rsidRDefault="00F838AC" w:rsidP="006A0BF5">
      <w:pPr>
        <w:spacing w:after="0" w:line="240" w:lineRule="auto"/>
      </w:pPr>
      <w:r>
        <w:rPr>
          <w:i/>
          <w:noProof/>
          <w:color w:val="2F5897" w:themeColor="text2"/>
          <w:lang w:eastAsia="en-US"/>
        </w:rPr>
        <w:lastRenderedPageBreak/>
        <mc:AlternateContent>
          <mc:Choice Requires="wps">
            <w:drawing>
              <wp:anchor distT="182880" distB="0" distL="114300" distR="114300" simplePos="0" relativeHeight="251665408" behindDoc="1" locked="0" layoutInCell="1" allowOverlap="1">
                <wp:simplePos x="0" y="0"/>
                <wp:positionH relativeFrom="margin">
                  <wp:align>center</wp:align>
                </wp:positionH>
                <wp:positionV relativeFrom="margin">
                  <wp:align>bottom</wp:align>
                </wp:positionV>
                <wp:extent cx="6583680" cy="4451350"/>
                <wp:effectExtent l="0" t="0" r="762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3680" cy="4451350"/>
                        </a:xfrm>
                        <a:prstGeom prst="rect">
                          <a:avLst/>
                        </a:prstGeom>
                        <a:ln w="6350">
                          <a:noFill/>
                        </a:ln>
                        <a:effectLst/>
                      </wps:spPr>
                      <wps:style>
                        <a:lnRef idx="0">
                          <a:schemeClr val="accent1"/>
                        </a:lnRef>
                        <a:fillRef idx="1002">
                          <a:schemeClr val="lt2"/>
                        </a:fillRef>
                        <a:effectRef idx="0">
                          <a:schemeClr val="accent1"/>
                        </a:effectRef>
                        <a:fontRef idx="minor">
                          <a:schemeClr val="dk1"/>
                        </a:fontRef>
                      </wps:style>
                      <wps:txbx>
                        <w:txbxContent>
                          <w:tbl>
                            <w:tblPr>
                              <w:tblW w:w="5000" w:type="pct"/>
                              <w:tblBorders>
                                <w:bottom w:val="single" w:sz="18" w:space="0" w:color="6076B4" w:themeColor="accent1"/>
                              </w:tblBorders>
                              <w:tblCellMar>
                                <w:left w:w="0" w:type="dxa"/>
                                <w:bottom w:w="288" w:type="dxa"/>
                                <w:right w:w="0" w:type="dxa"/>
                              </w:tblCellMar>
                              <w:tblLook w:val="04A0" w:firstRow="1" w:lastRow="0" w:firstColumn="1" w:lastColumn="0" w:noHBand="0" w:noVBand="1"/>
                            </w:tblPr>
                            <w:tblGrid>
                              <w:gridCol w:w="1036"/>
                              <w:gridCol w:w="8289"/>
                              <w:gridCol w:w="1036"/>
                            </w:tblGrid>
                            <w:tr w:rsidR="00C87107">
                              <w:tc>
                                <w:tcPr>
                                  <w:tcW w:w="500" w:type="pct"/>
                                </w:tcPr>
                                <w:p w:rsidR="00C87107" w:rsidRDefault="00C87107">
                                  <w:pPr>
                                    <w:spacing w:after="0" w:line="240" w:lineRule="auto"/>
                                    <w:jc w:val="center"/>
                                    <w:rPr>
                                      <w:rFonts w:asciiTheme="majorHAnsi" w:eastAsiaTheme="majorEastAsia" w:hAnsiTheme="majorHAnsi" w:cstheme="majorBidi"/>
                                      <w:i/>
                                      <w:iCs/>
                                      <w:sz w:val="24"/>
                                      <w:szCs w:val="24"/>
                                    </w:rPr>
                                  </w:pPr>
                                </w:p>
                              </w:tc>
                              <w:tc>
                                <w:tcPr>
                                  <w:tcW w:w="4000" w:type="pct"/>
                                </w:tcPr>
                                <w:p w:rsidR="00C87107" w:rsidRDefault="00F74625" w:rsidP="00C96D51">
                                  <w:pPr>
                                    <w:spacing w:after="0" w:line="240" w:lineRule="auto"/>
                                    <w:jc w:val="center"/>
                                    <w:rPr>
                                      <w:rFonts w:asciiTheme="majorHAnsi" w:eastAsiaTheme="majorEastAsia" w:hAnsiTheme="majorHAnsi" w:cstheme="majorBidi"/>
                                      <w:i/>
                                      <w:iCs/>
                                      <w:sz w:val="24"/>
                                      <w:szCs w:val="24"/>
                                    </w:rPr>
                                  </w:pPr>
                                  <w:r>
                                    <w:rPr>
                                      <w:rFonts w:asciiTheme="majorHAnsi" w:eastAsiaTheme="majorEastAsia" w:hAnsiTheme="majorHAnsi" w:cstheme="majorBidi"/>
                                      <w:i/>
                                      <w:iCs/>
                                      <w:color w:val="2F5897" w:themeColor="text2"/>
                                      <w:sz w:val="24"/>
                                      <w:szCs w:val="24"/>
                                    </w:rPr>
                                    <w:t>At our annual meeting</w:t>
                                  </w:r>
                                  <w:r w:rsidR="00160238">
                                    <w:rPr>
                                      <w:rFonts w:asciiTheme="majorHAnsi" w:eastAsiaTheme="majorEastAsia" w:hAnsiTheme="majorHAnsi" w:cstheme="majorBidi"/>
                                      <w:i/>
                                      <w:iCs/>
                                      <w:color w:val="2F5897" w:themeColor="text2"/>
                                      <w:sz w:val="24"/>
                                      <w:szCs w:val="24"/>
                                    </w:rPr>
                                    <w:t xml:space="preserve"> on 9-10-14</w:t>
                                  </w:r>
                                  <w:r>
                                    <w:rPr>
                                      <w:rFonts w:asciiTheme="majorHAnsi" w:eastAsiaTheme="majorEastAsia" w:hAnsiTheme="majorHAnsi" w:cstheme="majorBidi"/>
                                      <w:i/>
                                      <w:iCs/>
                                      <w:color w:val="2F5897" w:themeColor="text2"/>
                                      <w:sz w:val="24"/>
                                      <w:szCs w:val="24"/>
                                    </w:rPr>
                                    <w:t>, you can l</w:t>
                                  </w:r>
                                  <w:r w:rsidR="00C46DEF">
                                    <w:rPr>
                                      <w:rFonts w:asciiTheme="majorHAnsi" w:eastAsiaTheme="majorEastAsia" w:hAnsiTheme="majorHAnsi" w:cstheme="majorBidi"/>
                                      <w:i/>
                                      <w:iCs/>
                                      <w:color w:val="2F5897" w:themeColor="text2"/>
                                      <w:sz w:val="24"/>
                                      <w:szCs w:val="24"/>
                                    </w:rPr>
                                    <w:t xml:space="preserve">earn more about </w:t>
                                  </w:r>
                                  <w:r w:rsidR="00C96D51">
                                    <w:rPr>
                                      <w:rFonts w:asciiTheme="majorHAnsi" w:eastAsiaTheme="majorEastAsia" w:hAnsiTheme="majorHAnsi" w:cstheme="majorBidi"/>
                                      <w:i/>
                                      <w:iCs/>
                                      <w:color w:val="2F5897" w:themeColor="text2"/>
                                      <w:sz w:val="24"/>
                                      <w:szCs w:val="24"/>
                                    </w:rPr>
                                    <w:t>wate</w:t>
                                  </w:r>
                                  <w:r w:rsidR="008B0B10">
                                    <w:rPr>
                                      <w:rFonts w:asciiTheme="majorHAnsi" w:eastAsiaTheme="majorEastAsia" w:hAnsiTheme="majorHAnsi" w:cstheme="majorBidi"/>
                                      <w:i/>
                                      <w:iCs/>
                                      <w:color w:val="2F5897" w:themeColor="text2"/>
                                      <w:sz w:val="24"/>
                                      <w:szCs w:val="24"/>
                                    </w:rPr>
                                    <w:t>r pollutant</w:t>
                                  </w:r>
                                  <w:r w:rsidR="00C96D51">
                                    <w:rPr>
                                      <w:rFonts w:asciiTheme="majorHAnsi" w:eastAsiaTheme="majorEastAsia" w:hAnsiTheme="majorHAnsi" w:cstheme="majorBidi"/>
                                      <w:i/>
                                      <w:iCs/>
                                      <w:color w:val="2F5897" w:themeColor="text2"/>
                                      <w:sz w:val="24"/>
                                      <w:szCs w:val="24"/>
                                    </w:rPr>
                                    <w:t>s</w:t>
                                  </w:r>
                                  <w:r w:rsidR="008B0B10">
                                    <w:rPr>
                                      <w:rFonts w:asciiTheme="majorHAnsi" w:eastAsiaTheme="majorEastAsia" w:hAnsiTheme="majorHAnsi" w:cstheme="majorBidi"/>
                                      <w:i/>
                                      <w:iCs/>
                                      <w:color w:val="2F5897" w:themeColor="text2"/>
                                      <w:sz w:val="24"/>
                                      <w:szCs w:val="24"/>
                                    </w:rPr>
                                    <w:t xml:space="preserve"> and what you can do to lower lake pollution.</w:t>
                                  </w:r>
                                </w:p>
                              </w:tc>
                              <w:tc>
                                <w:tcPr>
                                  <w:tcW w:w="500" w:type="pct"/>
                                </w:tcPr>
                                <w:p w:rsidR="00C87107" w:rsidRDefault="00C87107">
                                  <w:pPr>
                                    <w:spacing w:after="0" w:line="240" w:lineRule="auto"/>
                                    <w:jc w:val="center"/>
                                    <w:rPr>
                                      <w:rFonts w:asciiTheme="majorHAnsi" w:eastAsiaTheme="majorEastAsia" w:hAnsiTheme="majorHAnsi" w:cstheme="majorBidi"/>
                                      <w:i/>
                                      <w:iCs/>
                                      <w:sz w:val="24"/>
                                      <w:szCs w:val="24"/>
                                    </w:rPr>
                                  </w:pPr>
                                </w:p>
                              </w:tc>
                            </w:tr>
                          </w:tbl>
                          <w:p w:rsidR="00C87107" w:rsidRDefault="00C87107" w:rsidP="00C46DEF">
                            <w:pPr>
                              <w:rPr>
                                <w:rFonts w:asciiTheme="majorHAnsi" w:eastAsiaTheme="majorEastAsia" w:hAnsiTheme="majorHAnsi" w:cstheme="majorBidi"/>
                                <w:i/>
                                <w:iCs/>
                                <w:sz w:val="24"/>
                                <w:szCs w:val="24"/>
                              </w:rPr>
                            </w:pPr>
                          </w:p>
                        </w:txbxContent>
                      </wps:txbx>
                      <wps:bodyPr rot="0" spcFirstLastPara="0" vertOverflow="overflow" horzOverflow="overflow" vert="horz" wrap="square" lIns="0" tIns="18288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0;margin-top:0;width:518.4pt;height:350.5pt;z-index:-251651072;visibility:visible;mso-wrap-style:square;mso-width-percent:1000;mso-height-percent:0;mso-wrap-distance-left:9pt;mso-wrap-distance-top:14.4pt;mso-wrap-distance-right:9pt;mso-wrap-distance-bottom:0;mso-position-horizontal:center;mso-position-horizontal-relative:margin;mso-position-vertical:bottom;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" fillcolor="#e9edf2 [2579]" stroked="f" strokeweight=".5pt">
                <v:fill color2="#e6ebf0 [2899]" rotate="t" focusposition=".5,.5" focussize="" colors="0 #e3edf9;.5 #e3edf9;49807f #d8e0ea" focus="100%" type="gradientRadial"/>
                <v:path arrowok="t"/>
                <v:textbox inset="0,14.4pt,0,0">
                  <w:txbxContent>
                    <w:tbl>
                      <w:tblPr>
                        <w:tblW w:w="5000" w:type="pct"/>
                        <w:tblBorders>
                          <w:bottom w:val="single" w:sz="18" w:space="0" w:color="6076B4" w:themeColor="accent1"/>
                        </w:tblBorders>
                        <w:tblCellMar>
                          <w:left w:w="0" w:type="dxa"/>
                          <w:bottom w:w="288" w:type="dxa"/>
                          <w:right w:w="0" w:type="dxa"/>
                        </w:tblCellMar>
                        <w:tblLook w:val="04A0" w:firstRow="1" w:lastRow="0" w:firstColumn="1" w:lastColumn="0" w:noHBand="0" w:noVBand="1"/>
                      </w:tblPr>
                      <w:tblGrid>
                        <w:gridCol w:w="1036"/>
                        <w:gridCol w:w="8289"/>
                        <w:gridCol w:w="1036"/>
                      </w:tblGrid>
                      <w:tr w:rsidR="00C87107">
                        <w:tc>
                          <w:tcPr>
                            <w:tcW w:w="500" w:type="pct"/>
                          </w:tcPr>
                          <w:p w:rsidR="00C87107" w:rsidRDefault="00C87107">
                            <w:pPr>
                              <w:spacing w:after="0" w:line="240" w:lineRule="auto"/>
                              <w:jc w:val="center"/>
                              <w:rPr>
                                <w:rFonts w:asciiTheme="majorHAnsi" w:eastAsiaTheme="majorEastAsia" w:hAnsiTheme="majorHAnsi" w:cstheme="majorBidi"/>
                                <w:i/>
                                <w:iCs/>
                                <w:sz w:val="24"/>
                                <w:szCs w:val="24"/>
                              </w:rPr>
                            </w:pPr>
                          </w:p>
                        </w:tc>
                        <w:tc>
                          <w:tcPr>
                            <w:tcW w:w="4000" w:type="pct"/>
                          </w:tcPr>
                          <w:p w:rsidR="00C87107" w:rsidRDefault="00F74625" w:rsidP="00C96D51">
                            <w:pPr>
                              <w:spacing w:after="0" w:line="240" w:lineRule="auto"/>
                              <w:jc w:val="center"/>
                              <w:rPr>
                                <w:rFonts w:asciiTheme="majorHAnsi" w:eastAsiaTheme="majorEastAsia" w:hAnsiTheme="majorHAnsi" w:cstheme="majorBidi"/>
                                <w:i/>
                                <w:iCs/>
                                <w:sz w:val="24"/>
                                <w:szCs w:val="24"/>
                              </w:rPr>
                            </w:pPr>
                            <w:r>
                              <w:rPr>
                                <w:rFonts w:asciiTheme="majorHAnsi" w:eastAsiaTheme="majorEastAsia" w:hAnsiTheme="majorHAnsi" w:cstheme="majorBidi"/>
                                <w:i/>
                                <w:iCs/>
                                <w:color w:val="2F5897" w:themeColor="text2"/>
                                <w:sz w:val="24"/>
                                <w:szCs w:val="24"/>
                              </w:rPr>
                              <w:t>At our annual meeting</w:t>
                            </w:r>
                            <w:r w:rsidR="00160238">
                              <w:rPr>
                                <w:rFonts w:asciiTheme="majorHAnsi" w:eastAsiaTheme="majorEastAsia" w:hAnsiTheme="majorHAnsi" w:cstheme="majorBidi"/>
                                <w:i/>
                                <w:iCs/>
                                <w:color w:val="2F5897" w:themeColor="text2"/>
                                <w:sz w:val="24"/>
                                <w:szCs w:val="24"/>
                              </w:rPr>
                              <w:t xml:space="preserve"> on 9-10-14</w:t>
                            </w:r>
                            <w:r>
                              <w:rPr>
                                <w:rFonts w:asciiTheme="majorHAnsi" w:eastAsiaTheme="majorEastAsia" w:hAnsiTheme="majorHAnsi" w:cstheme="majorBidi"/>
                                <w:i/>
                                <w:iCs/>
                                <w:color w:val="2F5897" w:themeColor="text2"/>
                                <w:sz w:val="24"/>
                                <w:szCs w:val="24"/>
                              </w:rPr>
                              <w:t>, you can l</w:t>
                            </w:r>
                            <w:r w:rsidR="00C46DEF">
                              <w:rPr>
                                <w:rFonts w:asciiTheme="majorHAnsi" w:eastAsiaTheme="majorEastAsia" w:hAnsiTheme="majorHAnsi" w:cstheme="majorBidi"/>
                                <w:i/>
                                <w:iCs/>
                                <w:color w:val="2F5897" w:themeColor="text2"/>
                                <w:sz w:val="24"/>
                                <w:szCs w:val="24"/>
                              </w:rPr>
                              <w:t xml:space="preserve">earn more about </w:t>
                            </w:r>
                            <w:r w:rsidR="00C96D51">
                              <w:rPr>
                                <w:rFonts w:asciiTheme="majorHAnsi" w:eastAsiaTheme="majorEastAsia" w:hAnsiTheme="majorHAnsi" w:cstheme="majorBidi"/>
                                <w:i/>
                                <w:iCs/>
                                <w:color w:val="2F5897" w:themeColor="text2"/>
                                <w:sz w:val="24"/>
                                <w:szCs w:val="24"/>
                              </w:rPr>
                              <w:t>wate</w:t>
                            </w:r>
                            <w:r w:rsidR="008B0B10">
                              <w:rPr>
                                <w:rFonts w:asciiTheme="majorHAnsi" w:eastAsiaTheme="majorEastAsia" w:hAnsiTheme="majorHAnsi" w:cstheme="majorBidi"/>
                                <w:i/>
                                <w:iCs/>
                                <w:color w:val="2F5897" w:themeColor="text2"/>
                                <w:sz w:val="24"/>
                                <w:szCs w:val="24"/>
                              </w:rPr>
                              <w:t>r pollutant</w:t>
                            </w:r>
                            <w:r w:rsidR="00C96D51">
                              <w:rPr>
                                <w:rFonts w:asciiTheme="majorHAnsi" w:eastAsiaTheme="majorEastAsia" w:hAnsiTheme="majorHAnsi" w:cstheme="majorBidi"/>
                                <w:i/>
                                <w:iCs/>
                                <w:color w:val="2F5897" w:themeColor="text2"/>
                                <w:sz w:val="24"/>
                                <w:szCs w:val="24"/>
                              </w:rPr>
                              <w:t>s</w:t>
                            </w:r>
                            <w:r w:rsidR="008B0B10">
                              <w:rPr>
                                <w:rFonts w:asciiTheme="majorHAnsi" w:eastAsiaTheme="majorEastAsia" w:hAnsiTheme="majorHAnsi" w:cstheme="majorBidi"/>
                                <w:i/>
                                <w:iCs/>
                                <w:color w:val="2F5897" w:themeColor="text2"/>
                                <w:sz w:val="24"/>
                                <w:szCs w:val="24"/>
                              </w:rPr>
                              <w:t xml:space="preserve"> and what you can do to lower lake pollution.</w:t>
                            </w:r>
                          </w:p>
                        </w:tc>
                        <w:tc>
                          <w:tcPr>
                            <w:tcW w:w="500" w:type="pct"/>
                          </w:tcPr>
                          <w:p w:rsidR="00C87107" w:rsidRDefault="00C87107">
                            <w:pPr>
                              <w:spacing w:after="0" w:line="240" w:lineRule="auto"/>
                              <w:jc w:val="center"/>
                              <w:rPr>
                                <w:rFonts w:asciiTheme="majorHAnsi" w:eastAsiaTheme="majorEastAsia" w:hAnsiTheme="majorHAnsi" w:cstheme="majorBidi"/>
                                <w:i/>
                                <w:iCs/>
                                <w:sz w:val="24"/>
                                <w:szCs w:val="24"/>
                              </w:rPr>
                            </w:pPr>
                          </w:p>
                        </w:tc>
                      </w:tr>
                    </w:tbl>
                    <w:p w:rsidR="00C87107" w:rsidRDefault="00C87107" w:rsidP="00C46DEF">
                      <w:pPr>
                        <w:rPr>
                          <w:rFonts w:asciiTheme="majorHAnsi" w:eastAsiaTheme="majorEastAsia" w:hAnsiTheme="majorHAnsi" w:cstheme="majorBidi"/>
                          <w:i/>
                          <w:iCs/>
                          <w:sz w:val="24"/>
                          <w:szCs w:val="24"/>
                        </w:rPr>
                      </w:pPr>
                    </w:p>
                  </w:txbxContent>
                </v:textbox>
                <w10:wrap type="square" anchorx="margin" anchory="margin"/>
              </v:shape>
            </w:pict>
          </mc:Fallback>
        </mc:AlternateContent>
      </w:r>
    </w:p>
    <w:p w:rsidR="00F74625" w:rsidRPr="00A16E8D" w:rsidRDefault="00160238" w:rsidP="008A5FE1">
      <w:pPr>
        <w:spacing w:after="0" w:line="240" w:lineRule="auto"/>
        <w:rPr>
          <w:rFonts w:ascii="Comic Sans MS" w:hAnsi="Comic Sans MS"/>
          <w:color w:val="0070C0"/>
          <w:sz w:val="28"/>
        </w:rPr>
      </w:pPr>
      <w:r>
        <w:rPr>
          <w:rFonts w:ascii="Comic Sans MS" w:hAnsi="Comic Sans MS"/>
          <w:color w:val="0070C0"/>
          <w:sz w:val="28"/>
        </w:rPr>
        <w:t>Join the effort</w:t>
      </w:r>
      <w:r w:rsidR="004156FB" w:rsidRPr="00A16E8D">
        <w:rPr>
          <w:rFonts w:ascii="Comic Sans MS" w:hAnsi="Comic Sans MS"/>
          <w:color w:val="0070C0"/>
          <w:sz w:val="28"/>
        </w:rPr>
        <w:t xml:space="preserve"> to</w:t>
      </w:r>
      <w:r w:rsidR="00F74625" w:rsidRPr="00A16E8D">
        <w:rPr>
          <w:rFonts w:ascii="Comic Sans MS" w:hAnsi="Comic Sans MS"/>
          <w:color w:val="0070C0"/>
          <w:sz w:val="28"/>
        </w:rPr>
        <w:t xml:space="preserve"> mak</w:t>
      </w:r>
      <w:r w:rsidR="004156FB" w:rsidRPr="00A16E8D">
        <w:rPr>
          <w:rFonts w:ascii="Comic Sans MS" w:hAnsi="Comic Sans MS"/>
          <w:color w:val="0070C0"/>
          <w:sz w:val="28"/>
        </w:rPr>
        <w:t>e</w:t>
      </w:r>
      <w:r w:rsidR="00F74625" w:rsidRPr="00A16E8D">
        <w:rPr>
          <w:rFonts w:ascii="Comic Sans MS" w:hAnsi="Comic Sans MS"/>
          <w:color w:val="0070C0"/>
          <w:sz w:val="28"/>
        </w:rPr>
        <w:t xml:space="preserve"> this a lake friendly culture.</w:t>
      </w:r>
    </w:p>
    <w:p w:rsidR="00C46DEF" w:rsidRPr="00A16E8D" w:rsidRDefault="00C46DEF" w:rsidP="008A5FE1">
      <w:pPr>
        <w:spacing w:after="0" w:line="240" w:lineRule="auto"/>
        <w:rPr>
          <w:rFonts w:ascii="Comic Sans MS" w:hAnsi="Comic Sans MS"/>
          <w:color w:val="0070C0"/>
          <w:sz w:val="28"/>
        </w:rPr>
      </w:pPr>
    </w:p>
    <w:p w:rsidR="006A0BF5" w:rsidRPr="00A16E8D" w:rsidRDefault="00F74625" w:rsidP="008A5FE1">
      <w:pPr>
        <w:spacing w:after="0" w:line="240" w:lineRule="auto"/>
        <w:rPr>
          <w:rFonts w:ascii="Comic Sans MS" w:hAnsi="Comic Sans MS"/>
          <w:color w:val="0070C0"/>
          <w:sz w:val="28"/>
        </w:rPr>
      </w:pPr>
      <w:r w:rsidRPr="00A16E8D">
        <w:rPr>
          <w:rFonts w:ascii="Comic Sans MS" w:hAnsi="Comic Sans MS"/>
          <w:color w:val="0070C0"/>
          <w:sz w:val="28"/>
        </w:rPr>
        <w:t>C</w:t>
      </w:r>
      <w:r w:rsidR="006A0BF5" w:rsidRPr="00A16E8D">
        <w:rPr>
          <w:rFonts w:ascii="Comic Sans MS" w:hAnsi="Comic Sans MS"/>
          <w:color w:val="0070C0"/>
          <w:sz w:val="28"/>
        </w:rPr>
        <w:t>onsider joining the vision committee or the education committee.</w:t>
      </w:r>
    </w:p>
    <w:p w:rsidR="00DF3760" w:rsidRPr="00A16E8D" w:rsidRDefault="00DF3760" w:rsidP="008A5FE1">
      <w:pPr>
        <w:pStyle w:val="Quote"/>
        <w:spacing w:line="240" w:lineRule="auto"/>
        <w:jc w:val="left"/>
        <w:rPr>
          <w:rFonts w:ascii="Comic Sans MS" w:hAnsi="Comic Sans MS"/>
          <w:i w:val="0"/>
          <w:color w:val="0070C0"/>
          <w:sz w:val="22"/>
        </w:rPr>
      </w:pPr>
    </w:p>
    <w:p w:rsidR="00DF3760" w:rsidRPr="00A16E8D" w:rsidRDefault="008A5FE1" w:rsidP="008A5FE1">
      <w:pPr>
        <w:pStyle w:val="Quote"/>
        <w:spacing w:line="240" w:lineRule="auto"/>
        <w:ind w:left="0"/>
        <w:jc w:val="left"/>
        <w:rPr>
          <w:rFonts w:ascii="Comic Sans MS" w:hAnsi="Comic Sans MS"/>
          <w:i w:val="0"/>
          <w:color w:val="0070C0"/>
          <w:sz w:val="28"/>
        </w:rPr>
      </w:pPr>
      <w:r w:rsidRPr="00A16E8D">
        <w:rPr>
          <w:rFonts w:ascii="Comic Sans MS" w:hAnsi="Comic Sans MS"/>
          <w:i w:val="0"/>
          <w:color w:val="0070C0"/>
          <w:sz w:val="28"/>
        </w:rPr>
        <w:t>Use these books for classroom, book clubs, or personal enjoyment</w:t>
      </w:r>
    </w:p>
    <w:p w:rsidR="00DF3760" w:rsidRDefault="00DF3760" w:rsidP="00A16E8D">
      <w:pPr>
        <w:pStyle w:val="Quote"/>
        <w:ind w:left="0"/>
        <w:jc w:val="left"/>
        <w:rPr>
          <w:rFonts w:ascii="Times New Roman" w:eastAsia="Times New Roman" w:hAnsi="Times New Roman" w:cs="Times New Roman"/>
          <w:color w:val="auto"/>
          <w:szCs w:val="24"/>
        </w:rPr>
      </w:pPr>
      <w:r w:rsidRPr="008A5FE1">
        <w:rPr>
          <w:rFonts w:ascii="Times New Roman" w:eastAsia="Times New Roman" w:hAnsi="Times New Roman" w:cs="Times New Roman"/>
          <w:iCs w:val="0"/>
          <w:color w:val="auto"/>
          <w:szCs w:val="24"/>
        </w:rPr>
        <w:lastRenderedPageBreak/>
        <w:t>Immortal River: T</w:t>
      </w:r>
      <w:r w:rsidRPr="008A5FE1">
        <w:rPr>
          <w:rFonts w:ascii="Times New Roman" w:eastAsia="Times New Roman" w:hAnsi="Times New Roman" w:cs="Times New Roman"/>
          <w:color w:val="auto"/>
          <w:szCs w:val="24"/>
        </w:rPr>
        <w:t>he Upper Mississippi</w:t>
      </w:r>
      <w:r w:rsidR="00160238">
        <w:rPr>
          <w:rFonts w:ascii="Times New Roman" w:eastAsia="Times New Roman" w:hAnsi="Times New Roman" w:cs="Times New Roman"/>
          <w:color w:val="auto"/>
          <w:szCs w:val="24"/>
        </w:rPr>
        <w:t xml:space="preserve"> in Ancient and Modern Times by</w:t>
      </w:r>
      <w:r w:rsidRPr="008A5FE1">
        <w:rPr>
          <w:rFonts w:ascii="Times New Roman" w:eastAsia="Times New Roman" w:hAnsi="Times New Roman" w:cs="Times New Roman"/>
          <w:color w:val="auto"/>
          <w:szCs w:val="24"/>
        </w:rPr>
        <w:t xml:space="preserve"> Cal </w:t>
      </w:r>
      <w:proofErr w:type="spellStart"/>
      <w:r w:rsidRPr="008A5FE1">
        <w:rPr>
          <w:rFonts w:ascii="Times New Roman" w:eastAsia="Times New Roman" w:hAnsi="Times New Roman" w:cs="Times New Roman"/>
          <w:color w:val="auto"/>
          <w:szCs w:val="24"/>
        </w:rPr>
        <w:t>Fremling</w:t>
      </w:r>
      <w:proofErr w:type="spellEnd"/>
      <w:r w:rsidRPr="008A5FE1">
        <w:rPr>
          <w:rFonts w:ascii="Times New Roman" w:eastAsia="Times New Roman" w:hAnsi="Times New Roman" w:cs="Times New Roman"/>
          <w:color w:val="auto"/>
          <w:szCs w:val="24"/>
        </w:rPr>
        <w:t xml:space="preserve"> (2005).</w:t>
      </w:r>
    </w:p>
    <w:p w:rsidR="008A5FE1" w:rsidRPr="00160238" w:rsidRDefault="008A5FE1" w:rsidP="008A5FE1">
      <w:pPr>
        <w:rPr>
          <w:lang w:eastAsia="en-US" w:bidi="hi-IN"/>
        </w:rPr>
      </w:pPr>
      <w:r w:rsidRPr="00160238">
        <w:rPr>
          <w:lang w:eastAsia="en-US" w:bidi="hi-IN"/>
        </w:rPr>
        <w:t>**local expert from Winona State University**</w:t>
      </w:r>
    </w:p>
    <w:p w:rsidR="008E1E70" w:rsidRDefault="00DF3760" w:rsidP="00A16E8D">
      <w:pPr>
        <w:pStyle w:val="Quote"/>
        <w:ind w:left="0"/>
        <w:jc w:val="left"/>
        <w:rPr>
          <w:rFonts w:ascii="Times New Roman" w:hAnsi="Times New Roman" w:cs="Times New Roman"/>
          <w:i w:val="0"/>
          <w:color w:val="auto"/>
          <w:sz w:val="22"/>
        </w:rPr>
      </w:pPr>
      <w:r w:rsidRPr="00160238">
        <w:rPr>
          <w:rFonts w:ascii="Times New Roman" w:hAnsi="Times New Roman" w:cs="Times New Roman"/>
          <w:i w:val="0"/>
          <w:color w:val="auto"/>
          <w:sz w:val="22"/>
        </w:rPr>
        <w:t xml:space="preserve">This engaging and well-illustrated primer to the Upper Mississippi River presents the basic natural and human history of this magnificent waterway. </w:t>
      </w:r>
    </w:p>
    <w:p w:rsidR="00C87107" w:rsidRDefault="00DF3760" w:rsidP="00A16E8D">
      <w:pPr>
        <w:pStyle w:val="Quote"/>
        <w:ind w:left="0"/>
        <w:jc w:val="left"/>
        <w:rPr>
          <w:rFonts w:asciiTheme="minorHAnsi" w:hAnsiTheme="minorHAnsi"/>
          <w:i w:val="0"/>
          <w:color w:val="2F5897" w:themeColor="text2"/>
          <w:sz w:val="22"/>
        </w:rPr>
      </w:pPr>
      <w:r w:rsidRPr="00160238">
        <w:rPr>
          <w:rFonts w:ascii="Times New Roman" w:hAnsi="Times New Roman" w:cs="Times New Roman"/>
          <w:i w:val="0"/>
          <w:iCs w:val="0"/>
          <w:color w:val="auto"/>
          <w:sz w:val="22"/>
        </w:rPr>
        <w:t>Immortal River</w:t>
      </w:r>
      <w:r w:rsidRPr="00160238">
        <w:rPr>
          <w:rFonts w:ascii="Times New Roman" w:hAnsi="Times New Roman" w:cs="Times New Roman"/>
          <w:i w:val="0"/>
          <w:color w:val="auto"/>
          <w:sz w:val="22"/>
        </w:rPr>
        <w:t xml:space="preserve"> is</w:t>
      </w:r>
      <w:r w:rsidR="008A5FE1" w:rsidRPr="00160238">
        <w:rPr>
          <w:rFonts w:ascii="Times New Roman" w:hAnsi="Times New Roman" w:cs="Times New Roman"/>
          <w:i w:val="0"/>
          <w:color w:val="auto"/>
          <w:sz w:val="22"/>
        </w:rPr>
        <w:t xml:space="preserve"> a</w:t>
      </w:r>
      <w:r w:rsidRPr="00160238">
        <w:rPr>
          <w:rFonts w:ascii="Times New Roman" w:hAnsi="Times New Roman" w:cs="Times New Roman"/>
          <w:i w:val="0"/>
          <w:color w:val="auto"/>
          <w:sz w:val="22"/>
        </w:rPr>
        <w:t xml:space="preserve"> </w:t>
      </w:r>
      <w:r w:rsidR="008E1E70">
        <w:rPr>
          <w:rFonts w:ascii="Times New Roman" w:hAnsi="Times New Roman" w:cs="Times New Roman"/>
          <w:i w:val="0"/>
          <w:color w:val="auto"/>
          <w:sz w:val="22"/>
        </w:rPr>
        <w:t xml:space="preserve">chronological </w:t>
      </w:r>
      <w:r w:rsidR="00160238">
        <w:rPr>
          <w:rFonts w:ascii="Times New Roman" w:hAnsi="Times New Roman" w:cs="Times New Roman"/>
          <w:i w:val="0"/>
          <w:color w:val="auto"/>
          <w:sz w:val="22"/>
        </w:rPr>
        <w:t>st</w:t>
      </w:r>
      <w:r w:rsidRPr="00160238">
        <w:rPr>
          <w:rFonts w:ascii="Times New Roman" w:hAnsi="Times New Roman" w:cs="Times New Roman"/>
          <w:i w:val="0"/>
          <w:color w:val="auto"/>
          <w:sz w:val="22"/>
        </w:rPr>
        <w:t>ory that spans 500 million years of the earth's history.</w:t>
      </w:r>
      <w:r w:rsidRPr="008A5FE1">
        <w:rPr>
          <w:rFonts w:ascii="Times New Roman" w:hAnsi="Times New Roman" w:cs="Times New Roman"/>
          <w:i w:val="0"/>
          <w:color w:val="auto"/>
          <w:szCs w:val="24"/>
        </w:rPr>
        <w:t> </w:t>
      </w:r>
      <w:r w:rsidR="00F838AC">
        <w:rPr>
          <w:rFonts w:asciiTheme="minorHAnsi" w:hAnsiTheme="minorHAnsi"/>
          <w:i w:val="0"/>
          <w:noProof/>
          <w:color w:val="2F5897" w:themeColor="text2"/>
          <w:sz w:val="22"/>
          <w:lang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margin">
                  <wp:align>bottom</wp:align>
                </wp:positionV>
                <wp:extent cx="6583680" cy="3547745"/>
                <wp:effectExtent l="0" t="0" r="0" b="0"/>
                <wp:wrapThrough wrapText="bothSides">
                  <wp:wrapPolygon edited="0">
                    <wp:start x="188" y="116"/>
                    <wp:lineTo x="188" y="21457"/>
                    <wp:lineTo x="21375" y="21457"/>
                    <wp:lineTo x="21375" y="116"/>
                    <wp:lineTo x="188" y="116"/>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3680" cy="3547745"/>
                        </a:xfrm>
                        <a:prstGeom prst="rect">
                          <a:avLst/>
                        </a:prstGeom>
                        <a:noFill/>
                        <a:ln>
                          <a:noFill/>
                        </a:ln>
                      </wps:spPr>
                      <wps:style>
                        <a:lnRef idx="2">
                          <a:schemeClr val="accent1">
                            <a:shade val="50000"/>
                          </a:schemeClr>
                        </a:lnRef>
                        <a:fillRef idx="1003">
                          <a:schemeClr val="lt2"/>
                        </a:fillRef>
                        <a:effectRef idx="0">
                          <a:schemeClr val="accent1"/>
                        </a:effectRef>
                        <a:fontRef idx="minor">
                          <a:schemeClr val="lt1"/>
                        </a:fontRef>
                      </wps:style>
                      <wps:txbx>
                        <w:txbxContent>
                          <w:tbl>
                            <w:tblPr>
                              <w:tblW w:w="5000" w:type="pct"/>
                              <w:tblLook w:val="04A0" w:firstRow="1" w:lastRow="0" w:firstColumn="1" w:lastColumn="0" w:noHBand="0" w:noVBand="1"/>
                            </w:tblPr>
                            <w:tblGrid>
                              <w:gridCol w:w="10267"/>
                            </w:tblGrid>
                            <w:tr w:rsidR="00C87107" w:rsidTr="008B0B10">
                              <w:trPr>
                                <w:trHeight w:val="74"/>
                              </w:trPr>
                              <w:tc>
                                <w:tcPr>
                                  <w:tcW w:w="5000" w:type="pct"/>
                                  <w:vAlign w:val="center"/>
                                </w:tcPr>
                                <w:p w:rsidR="00C87107" w:rsidRDefault="008B0B10" w:rsidP="00C46DEF">
                                  <w:pPr>
                                    <w:spacing w:after="0"/>
                                    <w:jc w:val="center"/>
                                    <w:rPr>
                                      <w:color w:val="2F5897" w:themeColor="text2"/>
                                      <w:sz w:val="72"/>
                                    </w:rPr>
                                  </w:pPr>
                                  <w:r>
                                    <w:rPr>
                                      <w:rStyle w:val="Strong"/>
                                      <w:rFonts w:ascii="Verdana" w:hAnsi="Verdana"/>
                                      <w:color w:val="000000"/>
                                      <w:sz w:val="28"/>
                                      <w:szCs w:val="28"/>
                                      <w:lang w:val="en-GB"/>
                                    </w:rPr>
                                    <w:t>Nutrients in Polluted Runoff: Effects on Lakes</w:t>
                                  </w:r>
                                </w:p>
                              </w:tc>
                            </w:tr>
                            <w:tr w:rsidR="00C87107">
                              <w:tc>
                                <w:tcPr>
                                  <w:tcW w:w="5000" w:type="pct"/>
                                  <w:vAlign w:val="center"/>
                                </w:tcPr>
                                <w:p w:rsidR="00160238" w:rsidRDefault="00160238" w:rsidP="00160238">
                                  <w:pPr>
                                    <w:spacing w:before="120" w:after="0"/>
                                    <w:rPr>
                                      <w:rFonts w:ascii="Verdana" w:hAnsi="Verdana"/>
                                      <w:color w:val="000000"/>
                                      <w:sz w:val="20"/>
                                      <w:szCs w:val="20"/>
                                      <w:lang w:val="en-GB"/>
                                    </w:rPr>
                                  </w:pPr>
                                  <w:r>
                                    <w:rPr>
                                      <w:rFonts w:ascii="Verdana" w:hAnsi="Verdana"/>
                                      <w:color w:val="000000"/>
                                      <w:sz w:val="20"/>
                                      <w:szCs w:val="20"/>
                                      <w:lang w:val="en-GB"/>
                                    </w:rPr>
                                    <w:t xml:space="preserve">     </w:t>
                                  </w:r>
                                  <w:r w:rsidR="008B0B10">
                                    <w:rPr>
                                      <w:rFonts w:ascii="Verdana" w:hAnsi="Verdana"/>
                                      <w:color w:val="000000"/>
                                      <w:sz w:val="20"/>
                                      <w:szCs w:val="20"/>
                                      <w:lang w:val="en-GB"/>
                                    </w:rPr>
                                    <w:t xml:space="preserve">Fertilizers, leaves, grass clippings, eroded soil, </w:t>
                                  </w:r>
                                  <w:r w:rsidR="00C96D51">
                                    <w:rPr>
                                      <w:rFonts w:ascii="Verdana" w:hAnsi="Verdana"/>
                                      <w:color w:val="000000"/>
                                      <w:sz w:val="20"/>
                                      <w:szCs w:val="20"/>
                                      <w:lang w:val="en-GB"/>
                                    </w:rPr>
                                    <w:t xml:space="preserve">soap, </w:t>
                                  </w:r>
                                  <w:r w:rsidR="008B0B10">
                                    <w:rPr>
                                      <w:rFonts w:ascii="Verdana" w:hAnsi="Verdana"/>
                                      <w:color w:val="000000"/>
                                      <w:sz w:val="20"/>
                                      <w:szCs w:val="20"/>
                                      <w:lang w:val="en-GB"/>
                                    </w:rPr>
                                    <w:t>and animal waste are all sources of nutrients, including phosphorus. Phosphorus is main nutrient that drives eutrophication (premature aging) in most lakes. Relatively small amounts of phosphorus can cause water quality declines. A concentration of 25 parts per billion of phosphorus in water can promote excessive algae growth in lakes.</w:t>
                                  </w:r>
                                </w:p>
                                <w:p w:rsidR="00160238" w:rsidRDefault="008B0B10" w:rsidP="00160238">
                                  <w:pPr>
                                    <w:spacing w:before="120" w:after="0"/>
                                    <w:rPr>
                                      <w:rFonts w:ascii="Verdana" w:hAnsi="Verdana"/>
                                      <w:color w:val="000000"/>
                                      <w:sz w:val="20"/>
                                      <w:szCs w:val="20"/>
                                      <w:lang w:val="en-GB"/>
                                    </w:rPr>
                                  </w:pPr>
                                  <w:r>
                                    <w:rPr>
                                      <w:rFonts w:ascii="Verdana" w:hAnsi="Verdana"/>
                                      <w:color w:val="000000"/>
                                      <w:sz w:val="20"/>
                                      <w:szCs w:val="20"/>
                                      <w:lang w:val="en-GB"/>
                                    </w:rPr>
                                    <w:br/>
                                  </w:r>
                                  <w:r w:rsidR="00160238">
                                    <w:rPr>
                                      <w:rFonts w:ascii="Verdana" w:hAnsi="Verdana"/>
                                      <w:color w:val="000000"/>
                                      <w:sz w:val="20"/>
                                      <w:szCs w:val="20"/>
                                      <w:lang w:val="en-GB"/>
                                    </w:rPr>
                                    <w:t xml:space="preserve">     </w:t>
                                  </w:r>
                                  <w:r>
                                    <w:rPr>
                                      <w:rFonts w:ascii="Verdana" w:hAnsi="Verdana"/>
                                      <w:color w:val="000000"/>
                                      <w:sz w:val="20"/>
                                      <w:szCs w:val="20"/>
                                      <w:lang w:val="en-GB"/>
                                    </w:rPr>
                                    <w:t xml:space="preserve">Phosphorus—an essential nutrient for plant growth—is a common ingredient in many lawn and garden fertilizers. However, the same phosphorus that helps keep lawns green is also the primary nutrient that turns lakes green with algae. </w:t>
                                  </w:r>
                                </w:p>
                                <w:p w:rsidR="00C87107" w:rsidRDefault="008B0B10" w:rsidP="00160238">
                                  <w:pPr>
                                    <w:spacing w:before="120" w:after="0"/>
                                    <w:rPr>
                                      <w:color w:val="2F5897" w:themeColor="text2"/>
                                    </w:rPr>
                                  </w:pPr>
                                  <w:r>
                                    <w:rPr>
                                      <w:rFonts w:ascii="Verdana" w:hAnsi="Verdana"/>
                                      <w:color w:val="000000"/>
                                      <w:sz w:val="20"/>
                                      <w:szCs w:val="20"/>
                                      <w:lang w:val="en-GB"/>
                                    </w:rPr>
                                    <w:br/>
                                  </w:r>
                                  <w:r w:rsidR="00160238">
                                    <w:rPr>
                                      <w:rFonts w:ascii="Verdana" w:hAnsi="Verdana"/>
                                      <w:color w:val="000000"/>
                                      <w:sz w:val="20"/>
                                      <w:szCs w:val="20"/>
                                      <w:lang w:val="en-GB"/>
                                    </w:rPr>
                                    <w:t xml:space="preserve">     </w:t>
                                  </w:r>
                                  <w:r>
                                    <w:rPr>
                                      <w:rFonts w:ascii="Verdana" w:hAnsi="Verdana"/>
                                      <w:color w:val="000000"/>
                                      <w:sz w:val="20"/>
                                      <w:szCs w:val="20"/>
                                      <w:lang w:val="en-GB"/>
                                    </w:rPr>
                                    <w:t xml:space="preserve">Soil can retain only so much phosphorus and plants cannot absorb more phosphorus than they can use. Spreading manure and other fertilizers on lake watershed soils already saturated with phosphorus contributes to chronic nutrient loading, as nutrients can run directly into the lake and/or leach into our lakes from groundwater for years. </w:t>
                                  </w:r>
                                  <w:r>
                                    <w:rPr>
                                      <w:rFonts w:ascii="Verdana" w:hAnsi="Verdana"/>
                                      <w:color w:val="000000"/>
                                      <w:sz w:val="20"/>
                                      <w:szCs w:val="20"/>
                                      <w:lang w:val="en-GB"/>
                                    </w:rPr>
                                    <w:br/>
                                    <w:t>Excess algae and aquatic plant growth caused by an over-abundance of nutrients can impact boating and other water recreation</w:t>
                                  </w:r>
                                  <w:r w:rsidR="00C96D51">
                                    <w:rPr>
                                      <w:rFonts w:ascii="Verdana" w:hAnsi="Verdana"/>
                                      <w:color w:val="000000"/>
                                      <w:sz w:val="20"/>
                                      <w:szCs w:val="20"/>
                                      <w:lang w:val="en-GB"/>
                                    </w:rPr>
                                    <w:t>.</w:t>
                                  </w:r>
                                  <w:r w:rsidR="00160238">
                                    <w:t xml:space="preserve">      </w:t>
                                  </w:r>
                                  <w:hyperlink r:id="rId14" w:history="1">
                                    <w:r w:rsidR="00160238" w:rsidRPr="00004276">
                                      <w:rPr>
                                        <w:rStyle w:val="Hyperlink"/>
                                        <w:rFonts w:ascii="Times New Roman" w:eastAsia="Times New Roman" w:hAnsi="Times New Roman" w:cs="Times New Roman"/>
                                        <w:sz w:val="24"/>
                                        <w:szCs w:val="24"/>
                                        <w:lang w:val="en-GB" w:eastAsia="en-US"/>
                                      </w:rPr>
                                      <w:t>Source:   http://www.wisconsinlakes.org/</w:t>
                                    </w:r>
                                  </w:hyperlink>
                                </w:p>
                              </w:tc>
                            </w:tr>
                            <w:tr w:rsidR="00160238">
                              <w:tc>
                                <w:tcPr>
                                  <w:tcW w:w="5000" w:type="pct"/>
                                  <w:vAlign w:val="center"/>
                                </w:tcPr>
                                <w:p w:rsidR="00160238" w:rsidRDefault="00160238" w:rsidP="00160238">
                                  <w:pPr>
                                    <w:spacing w:before="120" w:after="0"/>
                                    <w:rPr>
                                      <w:rFonts w:ascii="Verdana" w:hAnsi="Verdana"/>
                                      <w:color w:val="000000"/>
                                      <w:sz w:val="20"/>
                                      <w:szCs w:val="20"/>
                                      <w:lang w:val="en-GB"/>
                                    </w:rPr>
                                  </w:pPr>
                                </w:p>
                              </w:tc>
                            </w:tr>
                          </w:tbl>
                          <w:p w:rsidR="00C87107" w:rsidRDefault="00C87107">
                            <w:pPr>
                              <w:rPr>
                                <w:color w:val="2F5897"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40000</wp14:pctHeight>
                </wp14:sizeRelV>
              </wp:anchor>
            </w:drawing>
          </mc:Choice>
          <mc:Fallback>
            <w:pict>
              <v:rect id="Rectangle 6" o:spid="_x0000_s1030" style="position:absolute;margin-left:0;margin-top:0;width:518.4pt;height:279.35pt;z-index:251666432;visibility:visible;mso-wrap-style:square;mso-width-percent:1000;mso-height-percent:400;mso-wrap-distance-left:9pt;mso-wrap-distance-top:0;mso-wrap-distance-right:9pt;mso-wrap-distance-bottom:0;mso-position-horizontal:center;mso-position-horizontal-relative:margin;mso-position-vertical:bottom;mso-position-vertical-relative:margin;mso-width-percent:1000;mso-height-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" filled="f" stroked="f" strokeweight="2.25pt">
                <v:path arrowok="t"/>
                <v:textbox>
                  <w:txbxContent>
                    <w:tbl>
                      <w:tblPr>
                        <w:tblW w:w="5000" w:type="pct"/>
                        <w:tblLook w:val="04A0" w:firstRow="1" w:lastRow="0" w:firstColumn="1" w:lastColumn="0" w:noHBand="0" w:noVBand="1"/>
                      </w:tblPr>
                      <w:tblGrid>
                        <w:gridCol w:w="10267"/>
                      </w:tblGrid>
                      <w:tr w:rsidR="00C87107" w:rsidTr="008B0B10">
                        <w:trPr>
                          <w:trHeight w:val="74"/>
                        </w:trPr>
                        <w:tc>
                          <w:tcPr>
                            <w:tcW w:w="5000" w:type="pct"/>
                            <w:vAlign w:val="center"/>
                          </w:tcPr>
                          <w:p w:rsidR="00C87107" w:rsidRDefault="008B0B10" w:rsidP="00C46DEF">
                            <w:pPr>
                              <w:spacing w:after="0"/>
                              <w:jc w:val="center"/>
                              <w:rPr>
                                <w:color w:val="2F5897" w:themeColor="text2"/>
                                <w:sz w:val="72"/>
                              </w:rPr>
                            </w:pPr>
                            <w:r>
                              <w:rPr>
                                <w:rStyle w:val="Strong"/>
                                <w:rFonts w:ascii="Verdana" w:hAnsi="Verdana"/>
                                <w:color w:val="000000"/>
                                <w:sz w:val="28"/>
                                <w:szCs w:val="28"/>
                                <w:lang w:val="en-GB"/>
                              </w:rPr>
                              <w:t>Nutrients in Polluted Runoff: Effects on Lakes</w:t>
                            </w:r>
                          </w:p>
                        </w:tc>
                      </w:tr>
                      <w:tr w:rsidR="00C87107">
                        <w:tc>
                          <w:tcPr>
                            <w:tcW w:w="5000" w:type="pct"/>
                            <w:vAlign w:val="center"/>
                          </w:tcPr>
                          <w:p w:rsidR="00160238" w:rsidRDefault="00160238" w:rsidP="00160238">
                            <w:pPr>
                              <w:spacing w:before="120" w:after="0"/>
                              <w:rPr>
                                <w:rFonts w:ascii="Verdana" w:hAnsi="Verdana"/>
                                <w:color w:val="000000"/>
                                <w:sz w:val="20"/>
                                <w:szCs w:val="20"/>
                                <w:lang w:val="en-GB"/>
                              </w:rPr>
                            </w:pPr>
                            <w:r>
                              <w:rPr>
                                <w:rFonts w:ascii="Verdana" w:hAnsi="Verdana"/>
                                <w:color w:val="000000"/>
                                <w:sz w:val="20"/>
                                <w:szCs w:val="20"/>
                                <w:lang w:val="en-GB"/>
                              </w:rPr>
                              <w:t xml:space="preserve">     </w:t>
                            </w:r>
                            <w:r w:rsidR="008B0B10">
                              <w:rPr>
                                <w:rFonts w:ascii="Verdana" w:hAnsi="Verdana"/>
                                <w:color w:val="000000"/>
                                <w:sz w:val="20"/>
                                <w:szCs w:val="20"/>
                                <w:lang w:val="en-GB"/>
                              </w:rPr>
                              <w:t xml:space="preserve">Fertilizers, leaves, grass clippings, eroded soil, </w:t>
                            </w:r>
                            <w:r w:rsidR="00C96D51">
                              <w:rPr>
                                <w:rFonts w:ascii="Verdana" w:hAnsi="Verdana"/>
                                <w:color w:val="000000"/>
                                <w:sz w:val="20"/>
                                <w:szCs w:val="20"/>
                                <w:lang w:val="en-GB"/>
                              </w:rPr>
                              <w:t xml:space="preserve">soap, </w:t>
                            </w:r>
                            <w:r w:rsidR="008B0B10">
                              <w:rPr>
                                <w:rFonts w:ascii="Verdana" w:hAnsi="Verdana"/>
                                <w:color w:val="000000"/>
                                <w:sz w:val="20"/>
                                <w:szCs w:val="20"/>
                                <w:lang w:val="en-GB"/>
                              </w:rPr>
                              <w:t>and animal waste are all sources of nutrients, including phosphorus. Phosphorus is main nutrient that drives eutrophication (premature aging) in most lakes. Relatively small amounts of phosphorus can cause water quality declines. A concentration of 25 parts per billion of phosphorus in water can promote excessive algae growth in lakes.</w:t>
                            </w:r>
                          </w:p>
                          <w:p w:rsidR="00160238" w:rsidRDefault="008B0B10" w:rsidP="00160238">
                            <w:pPr>
                              <w:spacing w:before="120" w:after="0"/>
                              <w:rPr>
                                <w:rFonts w:ascii="Verdana" w:hAnsi="Verdana"/>
                                <w:color w:val="000000"/>
                                <w:sz w:val="20"/>
                                <w:szCs w:val="20"/>
                                <w:lang w:val="en-GB"/>
                              </w:rPr>
                            </w:pPr>
                            <w:r>
                              <w:rPr>
                                <w:rFonts w:ascii="Verdana" w:hAnsi="Verdana"/>
                                <w:color w:val="000000"/>
                                <w:sz w:val="20"/>
                                <w:szCs w:val="20"/>
                                <w:lang w:val="en-GB"/>
                              </w:rPr>
                              <w:br/>
                            </w:r>
                            <w:r w:rsidR="00160238">
                              <w:rPr>
                                <w:rFonts w:ascii="Verdana" w:hAnsi="Verdana"/>
                                <w:color w:val="000000"/>
                                <w:sz w:val="20"/>
                                <w:szCs w:val="20"/>
                                <w:lang w:val="en-GB"/>
                              </w:rPr>
                              <w:t xml:space="preserve">     </w:t>
                            </w:r>
                            <w:r>
                              <w:rPr>
                                <w:rFonts w:ascii="Verdana" w:hAnsi="Verdana"/>
                                <w:color w:val="000000"/>
                                <w:sz w:val="20"/>
                                <w:szCs w:val="20"/>
                                <w:lang w:val="en-GB"/>
                              </w:rPr>
                              <w:t xml:space="preserve">Phosphorus—an essential nutrient for plant growth—is a common ingredient in many lawn and garden fertilizers. However, the same phosphorus that helps keep lawns green is also the primary nutrient that turns lakes green with algae. </w:t>
                            </w:r>
                          </w:p>
                          <w:p w:rsidR="00C87107" w:rsidRDefault="008B0B10" w:rsidP="00160238">
                            <w:pPr>
                              <w:spacing w:before="120" w:after="0"/>
                              <w:rPr>
                                <w:color w:val="2F5897" w:themeColor="text2"/>
                              </w:rPr>
                            </w:pPr>
                            <w:r>
                              <w:rPr>
                                <w:rFonts w:ascii="Verdana" w:hAnsi="Verdana"/>
                                <w:color w:val="000000"/>
                                <w:sz w:val="20"/>
                                <w:szCs w:val="20"/>
                                <w:lang w:val="en-GB"/>
                              </w:rPr>
                              <w:br/>
                            </w:r>
                            <w:r w:rsidR="00160238">
                              <w:rPr>
                                <w:rFonts w:ascii="Verdana" w:hAnsi="Verdana"/>
                                <w:color w:val="000000"/>
                                <w:sz w:val="20"/>
                                <w:szCs w:val="20"/>
                                <w:lang w:val="en-GB"/>
                              </w:rPr>
                              <w:t xml:space="preserve">     </w:t>
                            </w:r>
                            <w:r>
                              <w:rPr>
                                <w:rFonts w:ascii="Verdana" w:hAnsi="Verdana"/>
                                <w:color w:val="000000"/>
                                <w:sz w:val="20"/>
                                <w:szCs w:val="20"/>
                                <w:lang w:val="en-GB"/>
                              </w:rPr>
                              <w:t xml:space="preserve">Soil can retain only so much phosphorus and plants cannot absorb more phosphorus than they can use. Spreading manure and other fertilizers on lake watershed soils already saturated with phosphorus contributes to chronic nutrient loading, as nutrients can run directly into the lake and/or leach into our lakes from groundwater for years. </w:t>
                            </w:r>
                            <w:r>
                              <w:rPr>
                                <w:rFonts w:ascii="Verdana" w:hAnsi="Verdana"/>
                                <w:color w:val="000000"/>
                                <w:sz w:val="20"/>
                                <w:szCs w:val="20"/>
                                <w:lang w:val="en-GB"/>
                              </w:rPr>
                              <w:br/>
                              <w:t>Excess algae and aquatic plant growth caused by an over-abundance of nutrients can impact boating and other water recreation</w:t>
                            </w:r>
                            <w:r w:rsidR="00C96D51">
                              <w:rPr>
                                <w:rFonts w:ascii="Verdana" w:hAnsi="Verdana"/>
                                <w:color w:val="000000"/>
                                <w:sz w:val="20"/>
                                <w:szCs w:val="20"/>
                                <w:lang w:val="en-GB"/>
                              </w:rPr>
                              <w:t>.</w:t>
                            </w:r>
                            <w:r w:rsidR="00160238">
                              <w:t xml:space="preserve">      </w:t>
                            </w:r>
                            <w:hyperlink r:id="rId15" w:history="1">
                              <w:r w:rsidR="00160238" w:rsidRPr="00004276">
                                <w:rPr>
                                  <w:rStyle w:val="Hyperlink"/>
                                  <w:rFonts w:ascii="Times New Roman" w:eastAsia="Times New Roman" w:hAnsi="Times New Roman" w:cs="Times New Roman"/>
                                  <w:sz w:val="24"/>
                                  <w:szCs w:val="24"/>
                                  <w:lang w:val="en-GB" w:eastAsia="en-US"/>
                                </w:rPr>
                                <w:t>Source:   http://www.wisconsinlakes.org/</w:t>
                              </w:r>
                            </w:hyperlink>
                          </w:p>
                        </w:tc>
                      </w:tr>
                      <w:tr w:rsidR="00160238">
                        <w:tc>
                          <w:tcPr>
                            <w:tcW w:w="5000" w:type="pct"/>
                            <w:vAlign w:val="center"/>
                          </w:tcPr>
                          <w:p w:rsidR="00160238" w:rsidRDefault="00160238" w:rsidP="00160238">
                            <w:pPr>
                              <w:spacing w:before="120" w:after="0"/>
                              <w:rPr>
                                <w:rFonts w:ascii="Verdana" w:hAnsi="Verdana"/>
                                <w:color w:val="000000"/>
                                <w:sz w:val="20"/>
                                <w:szCs w:val="20"/>
                                <w:lang w:val="en-GB"/>
                              </w:rPr>
                            </w:pPr>
                          </w:p>
                        </w:tc>
                      </w:tr>
                    </w:tbl>
                    <w:p w:rsidR="00C87107" w:rsidRDefault="00C87107">
                      <w:pPr>
                        <w:rPr>
                          <w:color w:val="2F5897" w:themeColor="text2"/>
                        </w:rPr>
                      </w:pPr>
                    </w:p>
                  </w:txbxContent>
                </v:textbox>
                <w10:wrap type="through" anchorx="margin" anchory="margin"/>
              </v:rect>
            </w:pict>
          </mc:Fallback>
        </mc:AlternateContent>
      </w:r>
    </w:p>
    <w:sectPr w:rsidR="00C87107" w:rsidSect="008557A4">
      <w:type w:val="continuous"/>
      <w:pgSz w:w="12240" w:h="15840"/>
      <w:pgMar w:top="936" w:right="936" w:bottom="936" w:left="936"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A162F30"/>
    <w:lvl w:ilvl="0">
      <w:start w:val="1"/>
      <w:numFmt w:val="decimal"/>
      <w:pStyle w:val="ListNumber2"/>
      <w:lvlText w:val="%1."/>
      <w:lvlJc w:val="left"/>
      <w:pPr>
        <w:tabs>
          <w:tab w:val="num" w:pos="720"/>
        </w:tabs>
        <w:ind w:left="720" w:hanging="360"/>
      </w:pPr>
    </w:lvl>
  </w:abstractNum>
  <w:abstractNum w:abstractNumId="1">
    <w:nsid w:val="69F079B2"/>
    <w:multiLevelType w:val="hybridMultilevel"/>
    <w:tmpl w:val="0446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C92"/>
    <w:rsid w:val="00000C7D"/>
    <w:rsid w:val="00160238"/>
    <w:rsid w:val="001C1DA5"/>
    <w:rsid w:val="002418EF"/>
    <w:rsid w:val="002E1E02"/>
    <w:rsid w:val="003F3EDD"/>
    <w:rsid w:val="004156FB"/>
    <w:rsid w:val="00466B8C"/>
    <w:rsid w:val="004B6BB5"/>
    <w:rsid w:val="0055467E"/>
    <w:rsid w:val="0056415B"/>
    <w:rsid w:val="006A0BF5"/>
    <w:rsid w:val="00835C3B"/>
    <w:rsid w:val="00841644"/>
    <w:rsid w:val="008557A4"/>
    <w:rsid w:val="00862DC3"/>
    <w:rsid w:val="008A5FE1"/>
    <w:rsid w:val="008B0B10"/>
    <w:rsid w:val="008E1E70"/>
    <w:rsid w:val="009157D3"/>
    <w:rsid w:val="00916D03"/>
    <w:rsid w:val="0095659B"/>
    <w:rsid w:val="009A3AD4"/>
    <w:rsid w:val="009D0A9A"/>
    <w:rsid w:val="00A16E8D"/>
    <w:rsid w:val="00B60587"/>
    <w:rsid w:val="00BA4C92"/>
    <w:rsid w:val="00BF4258"/>
    <w:rsid w:val="00C1553E"/>
    <w:rsid w:val="00C155D6"/>
    <w:rsid w:val="00C46DEF"/>
    <w:rsid w:val="00C640A8"/>
    <w:rsid w:val="00C87107"/>
    <w:rsid w:val="00C96D51"/>
    <w:rsid w:val="00CB6500"/>
    <w:rsid w:val="00DE6F31"/>
    <w:rsid w:val="00DF3760"/>
    <w:rsid w:val="00E4031A"/>
    <w:rsid w:val="00F01A9F"/>
    <w:rsid w:val="00F569F5"/>
    <w:rsid w:val="00F74625"/>
    <w:rsid w:val="00F838AC"/>
    <w:rsid w:val="00FC6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55467E"/>
    <w:pPr>
      <w:spacing w:after="100"/>
      <w:jc w:val="center"/>
    </w:pPr>
    <w:rPr>
      <w:color w:val="FFFFFF" w:themeColor="background1"/>
      <w:sz w:val="96"/>
      <w:szCs w:val="96"/>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Style1">
    <w:name w:val="Style1"/>
    <w:basedOn w:val="NoSpacing"/>
    <w:next w:val="ListNumber2"/>
    <w:link w:val="Style1Char"/>
    <w:qFormat/>
    <w:rsid w:val="00DE6F31"/>
  </w:style>
  <w:style w:type="character" w:styleId="Hyperlink">
    <w:name w:val="Hyperlink"/>
    <w:basedOn w:val="DefaultParagraphFont"/>
    <w:uiPriority w:val="99"/>
    <w:unhideWhenUsed/>
    <w:rsid w:val="006A0BF5"/>
    <w:rPr>
      <w:color w:val="3399FF" w:themeColor="hyperlink"/>
      <w:u w:val="single"/>
    </w:rPr>
  </w:style>
  <w:style w:type="paragraph" w:styleId="ListNumber2">
    <w:name w:val="List Number 2"/>
    <w:basedOn w:val="Normal"/>
    <w:uiPriority w:val="99"/>
    <w:semiHidden/>
    <w:unhideWhenUsed/>
    <w:rsid w:val="00DE6F31"/>
    <w:pPr>
      <w:numPr>
        <w:numId w:val="1"/>
      </w:numPr>
      <w:contextualSpacing/>
    </w:pPr>
  </w:style>
  <w:style w:type="character" w:customStyle="1" w:styleId="Style1Char">
    <w:name w:val="Style1 Char"/>
    <w:basedOn w:val="NoSpacingChar"/>
    <w:link w:val="Style1"/>
    <w:rsid w:val="00DE6F31"/>
    <w:rPr>
      <w:lang w:eastAsia="en-US"/>
    </w:rPr>
  </w:style>
  <w:style w:type="paragraph" w:styleId="NormalWeb">
    <w:name w:val="Normal (Web)"/>
    <w:basedOn w:val="Normal"/>
    <w:uiPriority w:val="99"/>
    <w:unhideWhenUsed/>
    <w:rsid w:val="00862DC3"/>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55467E"/>
    <w:pPr>
      <w:spacing w:after="100"/>
      <w:jc w:val="center"/>
    </w:pPr>
    <w:rPr>
      <w:color w:val="FFFFFF" w:themeColor="background1"/>
      <w:sz w:val="96"/>
      <w:szCs w:val="96"/>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Style1">
    <w:name w:val="Style1"/>
    <w:basedOn w:val="NoSpacing"/>
    <w:next w:val="ListNumber2"/>
    <w:link w:val="Style1Char"/>
    <w:qFormat/>
    <w:rsid w:val="00DE6F31"/>
  </w:style>
  <w:style w:type="character" w:styleId="Hyperlink">
    <w:name w:val="Hyperlink"/>
    <w:basedOn w:val="DefaultParagraphFont"/>
    <w:uiPriority w:val="99"/>
    <w:unhideWhenUsed/>
    <w:rsid w:val="006A0BF5"/>
    <w:rPr>
      <w:color w:val="3399FF" w:themeColor="hyperlink"/>
      <w:u w:val="single"/>
    </w:rPr>
  </w:style>
  <w:style w:type="paragraph" w:styleId="ListNumber2">
    <w:name w:val="List Number 2"/>
    <w:basedOn w:val="Normal"/>
    <w:uiPriority w:val="99"/>
    <w:semiHidden/>
    <w:unhideWhenUsed/>
    <w:rsid w:val="00DE6F31"/>
    <w:pPr>
      <w:numPr>
        <w:numId w:val="1"/>
      </w:numPr>
      <w:contextualSpacing/>
    </w:pPr>
  </w:style>
  <w:style w:type="character" w:customStyle="1" w:styleId="Style1Char">
    <w:name w:val="Style1 Char"/>
    <w:basedOn w:val="NoSpacingChar"/>
    <w:link w:val="Style1"/>
    <w:rsid w:val="00DE6F31"/>
    <w:rPr>
      <w:lang w:eastAsia="en-US"/>
    </w:rPr>
  </w:style>
  <w:style w:type="paragraph" w:styleId="NormalWeb">
    <w:name w:val="Normal (Web)"/>
    <w:basedOn w:val="Normal"/>
    <w:uiPriority w:val="99"/>
    <w:unhideWhenUsed/>
    <w:rsid w:val="00862DC3"/>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855335">
      <w:bodyDiv w:val="1"/>
      <w:marLeft w:val="0"/>
      <w:marRight w:val="0"/>
      <w:marTop w:val="0"/>
      <w:marBottom w:val="0"/>
      <w:divBdr>
        <w:top w:val="none" w:sz="0" w:space="0" w:color="auto"/>
        <w:left w:val="none" w:sz="0" w:space="0" w:color="auto"/>
        <w:bottom w:val="none" w:sz="0" w:space="0" w:color="auto"/>
        <w:right w:val="none" w:sz="0" w:space="0" w:color="auto"/>
      </w:divBdr>
      <w:divsChild>
        <w:div w:id="591470715">
          <w:marLeft w:val="0"/>
          <w:marRight w:val="0"/>
          <w:marTop w:val="0"/>
          <w:marBottom w:val="0"/>
          <w:divBdr>
            <w:top w:val="none" w:sz="0" w:space="0" w:color="auto"/>
            <w:left w:val="single" w:sz="6" w:space="0" w:color="808080"/>
            <w:bottom w:val="none" w:sz="0" w:space="0" w:color="auto"/>
            <w:right w:val="single" w:sz="6" w:space="0" w:color="808080"/>
          </w:divBdr>
          <w:divsChild>
            <w:div w:id="1288968468">
              <w:marLeft w:val="0"/>
              <w:marRight w:val="0"/>
              <w:marTop w:val="0"/>
              <w:marBottom w:val="0"/>
              <w:divBdr>
                <w:top w:val="none" w:sz="0" w:space="0" w:color="auto"/>
                <w:left w:val="none" w:sz="0" w:space="0" w:color="auto"/>
                <w:bottom w:val="none" w:sz="0" w:space="0" w:color="auto"/>
                <w:right w:val="none" w:sz="0" w:space="0" w:color="auto"/>
              </w:divBdr>
              <w:divsChild>
                <w:div w:id="4566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8811">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595169280">
      <w:bodyDiv w:val="1"/>
      <w:marLeft w:val="0"/>
      <w:marRight w:val="0"/>
      <w:marTop w:val="0"/>
      <w:marBottom w:val="0"/>
      <w:divBdr>
        <w:top w:val="none" w:sz="0" w:space="0" w:color="auto"/>
        <w:left w:val="none" w:sz="0" w:space="0" w:color="auto"/>
        <w:bottom w:val="none" w:sz="0" w:space="0" w:color="auto"/>
        <w:right w:val="none" w:sz="0" w:space="0" w:color="auto"/>
      </w:divBdr>
      <w:divsChild>
        <w:div w:id="1064334406">
          <w:marLeft w:val="0"/>
          <w:marRight w:val="0"/>
          <w:marTop w:val="0"/>
          <w:marBottom w:val="0"/>
          <w:divBdr>
            <w:top w:val="none" w:sz="0" w:space="0" w:color="auto"/>
            <w:left w:val="none" w:sz="0" w:space="0" w:color="auto"/>
            <w:bottom w:val="none" w:sz="0" w:space="0" w:color="auto"/>
            <w:right w:val="none" w:sz="0" w:space="0" w:color="auto"/>
          </w:divBdr>
          <w:divsChild>
            <w:div w:id="219481377">
              <w:marLeft w:val="0"/>
              <w:marRight w:val="0"/>
              <w:marTop w:val="0"/>
              <w:marBottom w:val="0"/>
              <w:divBdr>
                <w:top w:val="none" w:sz="0" w:space="0" w:color="auto"/>
                <w:left w:val="none" w:sz="0" w:space="0" w:color="auto"/>
                <w:bottom w:val="none" w:sz="0" w:space="0" w:color="auto"/>
                <w:right w:val="none" w:sz="0" w:space="0" w:color="auto"/>
              </w:divBdr>
              <w:divsChild>
                <w:div w:id="1581908595">
                  <w:marLeft w:val="0"/>
                  <w:marRight w:val="0"/>
                  <w:marTop w:val="0"/>
                  <w:marBottom w:val="0"/>
                  <w:divBdr>
                    <w:top w:val="none" w:sz="0" w:space="0" w:color="auto"/>
                    <w:left w:val="none" w:sz="0" w:space="0" w:color="auto"/>
                    <w:bottom w:val="none" w:sz="0" w:space="0" w:color="auto"/>
                    <w:right w:val="none" w:sz="0" w:space="0" w:color="auto"/>
                  </w:divBdr>
                  <w:divsChild>
                    <w:div w:id="1384133871">
                      <w:marLeft w:val="0"/>
                      <w:marRight w:val="0"/>
                      <w:marTop w:val="0"/>
                      <w:marBottom w:val="0"/>
                      <w:divBdr>
                        <w:top w:val="none" w:sz="0" w:space="0" w:color="auto"/>
                        <w:left w:val="none" w:sz="0" w:space="0" w:color="auto"/>
                        <w:bottom w:val="none" w:sz="0" w:space="0" w:color="auto"/>
                        <w:right w:val="none" w:sz="0" w:space="0" w:color="auto"/>
                      </w:divBdr>
                      <w:divsChild>
                        <w:div w:id="1489710309">
                          <w:marLeft w:val="0"/>
                          <w:marRight w:val="0"/>
                          <w:marTop w:val="0"/>
                          <w:marBottom w:val="0"/>
                          <w:divBdr>
                            <w:top w:val="none" w:sz="0" w:space="0" w:color="auto"/>
                            <w:left w:val="none" w:sz="0" w:space="0" w:color="auto"/>
                            <w:bottom w:val="none" w:sz="0" w:space="0" w:color="auto"/>
                            <w:right w:val="none" w:sz="0" w:space="0" w:color="auto"/>
                          </w:divBdr>
                          <w:divsChild>
                            <w:div w:id="261498902">
                              <w:marLeft w:val="0"/>
                              <w:marRight w:val="0"/>
                              <w:marTop w:val="0"/>
                              <w:marBottom w:val="0"/>
                              <w:divBdr>
                                <w:top w:val="none" w:sz="0" w:space="0" w:color="auto"/>
                                <w:left w:val="none" w:sz="0" w:space="0" w:color="auto"/>
                                <w:bottom w:val="none" w:sz="0" w:space="0" w:color="auto"/>
                                <w:right w:val="none" w:sz="0" w:space="0" w:color="auto"/>
                              </w:divBdr>
                              <w:divsChild>
                                <w:div w:id="768238462">
                                  <w:marLeft w:val="0"/>
                                  <w:marRight w:val="0"/>
                                  <w:marTop w:val="0"/>
                                  <w:marBottom w:val="0"/>
                                  <w:divBdr>
                                    <w:top w:val="none" w:sz="0" w:space="0" w:color="auto"/>
                                    <w:left w:val="none" w:sz="0" w:space="0" w:color="auto"/>
                                    <w:bottom w:val="none" w:sz="0" w:space="0" w:color="auto"/>
                                    <w:right w:val="none" w:sz="0" w:space="0" w:color="auto"/>
                                  </w:divBdr>
                                  <w:divsChild>
                                    <w:div w:id="1213344609">
                                      <w:marLeft w:val="0"/>
                                      <w:marRight w:val="0"/>
                                      <w:marTop w:val="0"/>
                                      <w:marBottom w:val="0"/>
                                      <w:divBdr>
                                        <w:top w:val="none" w:sz="0" w:space="0" w:color="auto"/>
                                        <w:left w:val="none" w:sz="0" w:space="0" w:color="auto"/>
                                        <w:bottom w:val="none" w:sz="0" w:space="0" w:color="auto"/>
                                        <w:right w:val="none" w:sz="0" w:space="0" w:color="auto"/>
                                      </w:divBdr>
                                      <w:divsChild>
                                        <w:div w:id="15008340">
                                          <w:marLeft w:val="0"/>
                                          <w:marRight w:val="0"/>
                                          <w:marTop w:val="0"/>
                                          <w:marBottom w:val="0"/>
                                          <w:divBdr>
                                            <w:top w:val="none" w:sz="0" w:space="0" w:color="auto"/>
                                            <w:left w:val="none" w:sz="0" w:space="0" w:color="auto"/>
                                            <w:bottom w:val="none" w:sz="0" w:space="0" w:color="auto"/>
                                            <w:right w:val="none" w:sz="0" w:space="0" w:color="auto"/>
                                          </w:divBdr>
                                          <w:divsChild>
                                            <w:div w:id="1287197804">
                                              <w:marLeft w:val="0"/>
                                              <w:marRight w:val="0"/>
                                              <w:marTop w:val="0"/>
                                              <w:marBottom w:val="0"/>
                                              <w:divBdr>
                                                <w:top w:val="none" w:sz="0" w:space="0" w:color="auto"/>
                                                <w:left w:val="none" w:sz="0" w:space="0" w:color="auto"/>
                                                <w:bottom w:val="none" w:sz="0" w:space="0" w:color="auto"/>
                                                <w:right w:val="none" w:sz="0" w:space="0" w:color="auto"/>
                                              </w:divBdr>
                                              <w:divsChild>
                                                <w:div w:id="19123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vingdownstrea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Source:%20%20%20http://www.wisconsinlakes.org/" TargetMode="External"/><Relationship Id="rId10" Type="http://schemas.openxmlformats.org/officeDocument/2006/relationships/hyperlink" Target="http://www.wisconsinlakes.org/" TargetMode="External"/><Relationship Id="rId4" Type="http://schemas.openxmlformats.org/officeDocument/2006/relationships/numbering" Target="numbering.xml"/><Relationship Id="rId9" Type="http://schemas.openxmlformats.org/officeDocument/2006/relationships/hyperlink" Target="http://www.wisconsinlakes.org/" TargetMode="External"/><Relationship Id="rId14" Type="http://schemas.openxmlformats.org/officeDocument/2006/relationships/hyperlink" Target="Source:%20%20%20http://www.wisconsinlake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mmers\AppData\Roaming\Microsoft\Templates\Executiv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2014-08-16T00:00:00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3.xml><?xml version="1.0" encoding="utf-8"?>
<ds:datastoreItem xmlns:ds="http://schemas.openxmlformats.org/officeDocument/2006/customXml" ds:itemID="{9A7CB2CF-4F5C-4593-9DCD-7DAAB45F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ExecutiveNewsletter.dotx</Template>
  <TotalTime>0</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Lake Onalaska District</vt:lpstr>
    </vt:vector>
  </TitlesOfParts>
  <Company>http://www.lakeonalaska.org</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Onalaska District</dc:title>
  <dc:creator>setup</dc:creator>
  <cp:lastModifiedBy>setup</cp:lastModifiedBy>
  <cp:revision>2</cp:revision>
  <cp:lastPrinted>2014-08-10T01:00:00Z</cp:lastPrinted>
  <dcterms:created xsi:type="dcterms:W3CDTF">2014-08-19T02:31:00Z</dcterms:created>
  <dcterms:modified xsi:type="dcterms:W3CDTF">2014-08-19T02:31:00Z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